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E78AC" w14:textId="7BFBA88A" w:rsidR="000C327E" w:rsidRPr="0071641D" w:rsidRDefault="00F915BB"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Times New Roman"/>
          <w:b/>
          <w:smallCaps/>
          <w:sz w:val="23"/>
          <w:szCs w:val="23"/>
        </w:rPr>
      </w:pPr>
      <w:r w:rsidRPr="0071641D">
        <w:rPr>
          <w:rFonts w:ascii="Cambria" w:eastAsiaTheme="minorEastAsia" w:hAnsi="Cambria" w:cs="Times New Roman"/>
          <w:b/>
          <w:smallCaps/>
          <w:sz w:val="23"/>
          <w:szCs w:val="23"/>
        </w:rPr>
        <w:t>Existentialism</w:t>
      </w:r>
    </w:p>
    <w:p w14:paraId="36D85446" w14:textId="70105760" w:rsidR="000C327E" w:rsidRPr="0071641D"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Times New Roman"/>
          <w:b/>
          <w:smallCaps/>
          <w:sz w:val="23"/>
          <w:szCs w:val="23"/>
        </w:rPr>
      </w:pPr>
      <w:r w:rsidRPr="0071641D">
        <w:rPr>
          <w:rFonts w:ascii="Cambria" w:eastAsiaTheme="minorEastAsia" w:hAnsi="Cambria" w:cs="Times New Roman"/>
          <w:b/>
          <w:smallCaps/>
          <w:sz w:val="23"/>
          <w:szCs w:val="23"/>
        </w:rPr>
        <w:t xml:space="preserve">PHIL </w:t>
      </w:r>
      <w:r w:rsidR="00F915BB" w:rsidRPr="0071641D">
        <w:rPr>
          <w:rFonts w:ascii="Cambria" w:eastAsiaTheme="minorEastAsia" w:hAnsi="Cambria" w:cs="Times New Roman"/>
          <w:b/>
          <w:smallCaps/>
          <w:sz w:val="23"/>
          <w:szCs w:val="23"/>
        </w:rPr>
        <w:t>299x</w:t>
      </w:r>
      <w:r w:rsidRPr="0071641D">
        <w:rPr>
          <w:rFonts w:ascii="Cambria" w:eastAsiaTheme="minorEastAsia" w:hAnsi="Cambria" w:cs="Times New Roman"/>
          <w:b/>
          <w:smallCaps/>
          <w:sz w:val="23"/>
          <w:szCs w:val="23"/>
        </w:rPr>
        <w:t>, Sect. 1</w:t>
      </w:r>
      <w:r w:rsidR="005D0510" w:rsidRPr="0071641D">
        <w:rPr>
          <w:rFonts w:ascii="Cambria" w:eastAsiaTheme="minorEastAsia" w:hAnsi="Cambria" w:cs="Times New Roman"/>
          <w:b/>
          <w:smallCaps/>
          <w:sz w:val="23"/>
          <w:szCs w:val="23"/>
        </w:rPr>
        <w:t xml:space="preserve"> </w:t>
      </w:r>
    </w:p>
    <w:p w14:paraId="2425C996" w14:textId="3B32B71D" w:rsidR="000C327E" w:rsidRPr="0071641D" w:rsidRDefault="005D0510" w:rsidP="000C327E">
      <w:pPr>
        <w:jc w:val="both"/>
        <w:rPr>
          <w:rFonts w:ascii="Cambria" w:hAnsi="Cambria"/>
          <w:b/>
          <w:smallCaps/>
          <w:sz w:val="23"/>
          <w:szCs w:val="23"/>
        </w:rPr>
      </w:pPr>
      <w:r w:rsidRPr="0071641D">
        <w:rPr>
          <w:rFonts w:ascii="Cambria" w:hAnsi="Cambria"/>
          <w:b/>
          <w:smallCaps/>
          <w:sz w:val="23"/>
          <w:szCs w:val="23"/>
        </w:rPr>
        <w:t>Fall 2017</w:t>
      </w:r>
    </w:p>
    <w:p w14:paraId="58B35642" w14:textId="77777777" w:rsidR="000C327E" w:rsidRPr="0071641D" w:rsidRDefault="000C327E" w:rsidP="000C327E">
      <w:pPr>
        <w:jc w:val="both"/>
        <w:rPr>
          <w:rFonts w:ascii="Cambria" w:hAnsi="Cambria"/>
          <w:b/>
          <w:smallCaps/>
          <w:sz w:val="23"/>
          <w:szCs w:val="23"/>
        </w:rPr>
      </w:pPr>
      <w:r w:rsidRPr="0071641D">
        <w:rPr>
          <w:rFonts w:ascii="Cambria" w:hAnsi="Cambria"/>
          <w:b/>
          <w:smallCaps/>
          <w:sz w:val="23"/>
          <w:szCs w:val="23"/>
        </w:rPr>
        <w:t>Ball State University</w:t>
      </w:r>
    </w:p>
    <w:p w14:paraId="730108DA" w14:textId="77777777" w:rsidR="000C327E" w:rsidRPr="0071641D" w:rsidRDefault="000C327E" w:rsidP="000C327E">
      <w:pPr>
        <w:rPr>
          <w:rFonts w:ascii="Cambria" w:eastAsia="Times New Roman" w:hAnsi="Cambria" w:cs="Times New Roman"/>
          <w:i/>
          <w:sz w:val="23"/>
          <w:szCs w:val="23"/>
        </w:rPr>
      </w:pPr>
    </w:p>
    <w:p w14:paraId="454E89F2" w14:textId="361EA77E" w:rsidR="000C327E" w:rsidRPr="0071641D" w:rsidRDefault="000C327E" w:rsidP="000C327E">
      <w:pPr>
        <w:widowControl w:val="0"/>
        <w:autoSpaceDE w:val="0"/>
        <w:autoSpaceDN w:val="0"/>
        <w:adjustRightInd w:val="0"/>
        <w:rPr>
          <w:rFonts w:ascii="Cambria" w:hAnsi="Cambria"/>
          <w:sz w:val="23"/>
          <w:szCs w:val="23"/>
        </w:rPr>
      </w:pPr>
      <w:r w:rsidRPr="0071641D">
        <w:rPr>
          <w:rFonts w:ascii="Cambria" w:hAnsi="Cambria"/>
          <w:b/>
          <w:bCs/>
          <w:smallCaps/>
          <w:sz w:val="23"/>
          <w:szCs w:val="23"/>
        </w:rPr>
        <w:t xml:space="preserve">Instructor: </w:t>
      </w:r>
      <w:r w:rsidRPr="0071641D">
        <w:rPr>
          <w:rFonts w:ascii="Cambria" w:hAnsi="Cambria"/>
          <w:sz w:val="23"/>
          <w:szCs w:val="23"/>
        </w:rPr>
        <w:t xml:space="preserve">Dr. Sarah Vitale (Email: </w:t>
      </w:r>
      <w:hyperlink r:id="rId8" w:history="1">
        <w:r w:rsidRPr="0071641D">
          <w:rPr>
            <w:rStyle w:val="Hyperlink"/>
            <w:rFonts w:ascii="Cambria" w:hAnsi="Cambria"/>
            <w:sz w:val="23"/>
            <w:szCs w:val="23"/>
          </w:rPr>
          <w:t>sevitale@bsu.edu</w:t>
        </w:r>
      </w:hyperlink>
      <w:r w:rsidRPr="0071641D">
        <w:rPr>
          <w:rFonts w:ascii="Cambria" w:hAnsi="Cambria"/>
          <w:sz w:val="23"/>
          <w:szCs w:val="23"/>
        </w:rPr>
        <w:t xml:space="preserve">) </w:t>
      </w:r>
    </w:p>
    <w:p w14:paraId="710EF1F6" w14:textId="77777777" w:rsidR="000C327E" w:rsidRPr="0071641D" w:rsidRDefault="000C327E" w:rsidP="000C327E">
      <w:pPr>
        <w:widowControl w:val="0"/>
        <w:autoSpaceDE w:val="0"/>
        <w:autoSpaceDN w:val="0"/>
        <w:adjustRightInd w:val="0"/>
        <w:rPr>
          <w:rFonts w:ascii="Cambria" w:hAnsi="Cambria"/>
          <w:sz w:val="23"/>
          <w:szCs w:val="23"/>
        </w:rPr>
      </w:pPr>
    </w:p>
    <w:p w14:paraId="65655D88" w14:textId="702BEEA1" w:rsidR="000C327E" w:rsidRPr="0071641D" w:rsidRDefault="000C327E" w:rsidP="000C327E">
      <w:pPr>
        <w:widowControl w:val="0"/>
        <w:autoSpaceDE w:val="0"/>
        <w:autoSpaceDN w:val="0"/>
        <w:adjustRightInd w:val="0"/>
        <w:rPr>
          <w:rFonts w:ascii="Cambria" w:hAnsi="Cambria"/>
          <w:b/>
          <w:bCs/>
          <w:smallCaps/>
          <w:sz w:val="23"/>
          <w:szCs w:val="23"/>
        </w:rPr>
      </w:pPr>
      <w:r w:rsidRPr="0071641D">
        <w:rPr>
          <w:rFonts w:ascii="Cambria" w:hAnsi="Cambria"/>
          <w:b/>
          <w:bCs/>
          <w:smallCaps/>
          <w:sz w:val="23"/>
          <w:szCs w:val="23"/>
        </w:rPr>
        <w:t>Meeting Time</w:t>
      </w:r>
      <w:r w:rsidR="005D0510" w:rsidRPr="0071641D">
        <w:rPr>
          <w:rFonts w:ascii="Cambria" w:hAnsi="Cambria"/>
          <w:b/>
          <w:bCs/>
          <w:smallCaps/>
          <w:sz w:val="23"/>
          <w:szCs w:val="23"/>
        </w:rPr>
        <w:t>s</w:t>
      </w:r>
      <w:r w:rsidRPr="0071641D">
        <w:rPr>
          <w:rFonts w:ascii="Cambria" w:hAnsi="Cambria"/>
          <w:b/>
          <w:bCs/>
          <w:smallCaps/>
          <w:sz w:val="23"/>
          <w:szCs w:val="23"/>
        </w:rPr>
        <w:t xml:space="preserve"> and Location</w:t>
      </w:r>
      <w:r w:rsidR="005D0510" w:rsidRPr="0071641D">
        <w:rPr>
          <w:rFonts w:ascii="Cambria" w:hAnsi="Cambria"/>
          <w:b/>
          <w:bCs/>
          <w:smallCaps/>
          <w:sz w:val="23"/>
          <w:szCs w:val="23"/>
        </w:rPr>
        <w:t>s</w:t>
      </w:r>
      <w:r w:rsidRPr="0071641D">
        <w:rPr>
          <w:rFonts w:ascii="Cambria" w:hAnsi="Cambria"/>
          <w:b/>
          <w:bCs/>
          <w:smallCaps/>
          <w:sz w:val="23"/>
          <w:szCs w:val="23"/>
        </w:rPr>
        <w:t xml:space="preserve">: </w:t>
      </w:r>
    </w:p>
    <w:p w14:paraId="7CC20B49" w14:textId="2ED6E916" w:rsidR="000C327E" w:rsidRPr="0071641D" w:rsidRDefault="000C327E" w:rsidP="000C327E">
      <w:pPr>
        <w:jc w:val="both"/>
        <w:rPr>
          <w:rFonts w:ascii="Cambria" w:hAnsi="Cambria"/>
          <w:sz w:val="23"/>
          <w:szCs w:val="23"/>
        </w:rPr>
      </w:pPr>
      <w:r w:rsidRPr="0071641D">
        <w:rPr>
          <w:rFonts w:ascii="Cambria" w:hAnsi="Cambria"/>
          <w:sz w:val="23"/>
          <w:szCs w:val="23"/>
        </w:rPr>
        <w:t>Tuesday and Thursday</w:t>
      </w:r>
      <w:r w:rsidR="00291204">
        <w:rPr>
          <w:rFonts w:ascii="Cambria" w:hAnsi="Cambria"/>
          <w:sz w:val="23"/>
          <w:szCs w:val="23"/>
        </w:rPr>
        <w:t>, 2:00 – 3:15PM</w:t>
      </w:r>
      <w:r w:rsidRPr="0071641D">
        <w:rPr>
          <w:rFonts w:ascii="Cambria" w:hAnsi="Cambria"/>
          <w:sz w:val="23"/>
          <w:szCs w:val="23"/>
        </w:rPr>
        <w:t xml:space="preserve">, </w:t>
      </w:r>
      <w:r w:rsidR="00F915BB" w:rsidRPr="0071641D">
        <w:rPr>
          <w:rFonts w:ascii="Cambria" w:hAnsi="Cambria"/>
          <w:sz w:val="23"/>
          <w:szCs w:val="23"/>
        </w:rPr>
        <w:t>NQ 239</w:t>
      </w:r>
    </w:p>
    <w:p w14:paraId="3B37EA67" w14:textId="77777777" w:rsidR="000C327E" w:rsidRPr="0071641D" w:rsidRDefault="000C327E" w:rsidP="000C327E">
      <w:pPr>
        <w:jc w:val="both"/>
        <w:rPr>
          <w:rFonts w:ascii="Cambria" w:hAnsi="Cambria"/>
          <w:b/>
          <w:sz w:val="23"/>
          <w:szCs w:val="23"/>
        </w:rPr>
      </w:pPr>
    </w:p>
    <w:p w14:paraId="6B28470F" w14:textId="77777777" w:rsidR="000C327E" w:rsidRPr="0071641D" w:rsidRDefault="000C327E" w:rsidP="000C327E">
      <w:pPr>
        <w:widowControl w:val="0"/>
        <w:autoSpaceDE w:val="0"/>
        <w:autoSpaceDN w:val="0"/>
        <w:adjustRightInd w:val="0"/>
        <w:jc w:val="both"/>
        <w:rPr>
          <w:rFonts w:ascii="Cambria" w:hAnsi="Cambria"/>
          <w:b/>
          <w:bCs/>
          <w:smallCaps/>
          <w:sz w:val="23"/>
          <w:szCs w:val="23"/>
        </w:rPr>
      </w:pPr>
      <w:r w:rsidRPr="0071641D">
        <w:rPr>
          <w:rFonts w:ascii="Cambria" w:hAnsi="Cambria"/>
          <w:b/>
          <w:bCs/>
          <w:smallCaps/>
          <w:sz w:val="23"/>
          <w:szCs w:val="23"/>
        </w:rPr>
        <w:t xml:space="preserve">Office Hours: </w:t>
      </w:r>
      <w:r w:rsidRPr="0071641D">
        <w:rPr>
          <w:rFonts w:ascii="Cambria" w:hAnsi="Cambria"/>
          <w:sz w:val="23"/>
          <w:szCs w:val="23"/>
        </w:rPr>
        <w:t xml:space="preserve">I will hold scheduled office hours on </w:t>
      </w:r>
      <w:r w:rsidRPr="0071641D">
        <w:rPr>
          <w:rFonts w:ascii="Cambria" w:hAnsi="Cambria"/>
          <w:b/>
          <w:i/>
          <w:sz w:val="23"/>
          <w:szCs w:val="23"/>
        </w:rPr>
        <w:t>Wednesdays from 1:00 PM to 3:00 PM in NQ 211.</w:t>
      </w:r>
      <w:r w:rsidRPr="0071641D">
        <w:rPr>
          <w:rFonts w:ascii="Cambria" w:hAnsi="Cambria"/>
          <w:sz w:val="23"/>
          <w:szCs w:val="23"/>
        </w:rPr>
        <w:t xml:space="preserve"> I am also available by appointment. Office hours are a great opportunity to discuss the texts we are reading for class, and I appreciate the opportunity to get to know you better.</w:t>
      </w:r>
    </w:p>
    <w:p w14:paraId="033AFBE5" w14:textId="77777777" w:rsidR="000C327E" w:rsidRPr="0071641D"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Times New Roman"/>
          <w:sz w:val="23"/>
          <w:szCs w:val="23"/>
        </w:rPr>
      </w:pPr>
    </w:p>
    <w:p w14:paraId="04C061D0" w14:textId="77777777" w:rsidR="0071641D" w:rsidRDefault="000C327E" w:rsidP="0071641D">
      <w:pPr>
        <w:rPr>
          <w:rFonts w:ascii="Cambria" w:hAnsi="Cambria"/>
          <w:sz w:val="23"/>
          <w:szCs w:val="23"/>
        </w:rPr>
      </w:pPr>
      <w:r w:rsidRPr="0071641D">
        <w:rPr>
          <w:rFonts w:ascii="Cambria" w:hAnsi="Cambria"/>
          <w:b/>
          <w:bCs/>
          <w:smallCaps/>
          <w:sz w:val="23"/>
          <w:szCs w:val="23"/>
        </w:rPr>
        <w:t xml:space="preserve">Course Overview: </w:t>
      </w:r>
      <w:r w:rsidR="0071641D">
        <w:rPr>
          <w:rFonts w:ascii="Cambria" w:hAnsi="Cambria"/>
          <w:sz w:val="23"/>
          <w:szCs w:val="23"/>
        </w:rPr>
        <w:t xml:space="preserve"> </w:t>
      </w:r>
    </w:p>
    <w:p w14:paraId="34D941A9" w14:textId="63752494" w:rsidR="0071641D" w:rsidRPr="0071641D" w:rsidRDefault="0071641D" w:rsidP="0071641D">
      <w:pPr>
        <w:ind w:firstLine="720"/>
        <w:rPr>
          <w:rFonts w:ascii="Cambria" w:hAnsi="Cambria"/>
          <w:sz w:val="23"/>
          <w:szCs w:val="23"/>
        </w:rPr>
      </w:pPr>
      <w:r w:rsidRPr="0071641D">
        <w:rPr>
          <w:rFonts w:ascii="Cambria" w:hAnsi="Cambria"/>
          <w:color w:val="000000"/>
          <w:sz w:val="23"/>
          <w:szCs w:val="23"/>
        </w:rPr>
        <w:t xml:space="preserve">The human individual is thrown into the world in the middle of a series of events that she did not choose, and she is forced to make sense of her own existence. She is free, which means each choice is hers, but she can ignore her freedom. To ignore her freedom is her choice as well. Her living existence comes first, before any definition she or any other might give to her. </w:t>
      </w:r>
    </w:p>
    <w:p w14:paraId="0927FA70" w14:textId="2E1CC8BF" w:rsidR="0071641D" w:rsidRPr="0071641D" w:rsidRDefault="0071641D" w:rsidP="0071641D">
      <w:pPr>
        <w:ind w:firstLine="720"/>
        <w:jc w:val="both"/>
        <w:rPr>
          <w:rFonts w:ascii="Cambria" w:hAnsi="Cambria" w:cs="David"/>
          <w:sz w:val="23"/>
          <w:szCs w:val="23"/>
        </w:rPr>
      </w:pPr>
      <w:r w:rsidRPr="0071641D">
        <w:rPr>
          <w:rFonts w:ascii="Cambria" w:hAnsi="Cambria"/>
          <w:sz w:val="23"/>
          <w:szCs w:val="23"/>
        </w:rPr>
        <w:t>This course offers students an introduction to the school of philosophy commonly known as “Existentialism.” Existentialism is a largely European movement that begins in the nineteenth century with figures such as the philosophers Søren Kierkegaard and Friedrich Nietzsche and the novelist Fyodor Dostoevsky, and continues until the middle of the twentieth century. Existentialist themes, however, are still prevalent in 21</w:t>
      </w:r>
      <w:r w:rsidRPr="0071641D">
        <w:rPr>
          <w:rFonts w:ascii="Cambria" w:hAnsi="Cambria"/>
          <w:sz w:val="23"/>
          <w:szCs w:val="23"/>
          <w:vertAlign w:val="superscript"/>
        </w:rPr>
        <w:t>st</w:t>
      </w:r>
      <w:r w:rsidRPr="0071641D">
        <w:rPr>
          <w:rFonts w:ascii="Cambria" w:hAnsi="Cambria"/>
          <w:sz w:val="23"/>
          <w:szCs w:val="23"/>
        </w:rPr>
        <w:t xml:space="preserve">-century philosophy. Existentialist texts share in common a focus on the freedom and creativity of the individual. In the course, we will examine the following questions: What is the human? </w:t>
      </w:r>
      <w:r w:rsidRPr="0071641D">
        <w:rPr>
          <w:rFonts w:ascii="Cambria" w:hAnsi="Cambria" w:cs="David"/>
          <w:sz w:val="23"/>
          <w:szCs w:val="23"/>
        </w:rPr>
        <w:t>Does the human individual have an essence or definition? What do our emotions, such as anxiety or dread, tell us about our lives or the human condition? What does it mean to be free? Can we choose not to be free? What does it mean to live an authentic life? Does life have a purpose? Does live have meaning?</w:t>
      </w:r>
    </w:p>
    <w:p w14:paraId="5F9C2D66" w14:textId="3B3950EE" w:rsidR="0071641D" w:rsidRPr="0071641D" w:rsidRDefault="0071641D" w:rsidP="0071641D">
      <w:pPr>
        <w:ind w:firstLine="720"/>
        <w:jc w:val="both"/>
        <w:rPr>
          <w:rFonts w:ascii="Cambria" w:hAnsi="Cambria" w:cs="David"/>
          <w:sz w:val="23"/>
          <w:szCs w:val="23"/>
        </w:rPr>
      </w:pPr>
    </w:p>
    <w:p w14:paraId="2C3826FF" w14:textId="77777777" w:rsidR="0071641D" w:rsidRPr="0071641D" w:rsidRDefault="000C327E" w:rsidP="0071641D">
      <w:pPr>
        <w:jc w:val="both"/>
        <w:rPr>
          <w:rFonts w:ascii="Cambria" w:eastAsia="Calibri" w:hAnsi="Cambria"/>
          <w:sz w:val="23"/>
          <w:szCs w:val="23"/>
        </w:rPr>
      </w:pPr>
      <w:r w:rsidRPr="0071641D">
        <w:rPr>
          <w:rFonts w:ascii="Cambria" w:hAnsi="Cambria"/>
          <w:b/>
          <w:bCs/>
          <w:smallCaps/>
          <w:sz w:val="23"/>
          <w:szCs w:val="23"/>
        </w:rPr>
        <w:t xml:space="preserve">Course Objectives: </w:t>
      </w:r>
      <w:r w:rsidR="0071641D" w:rsidRPr="0071641D">
        <w:rPr>
          <w:rFonts w:ascii="Cambria" w:eastAsia="Calibri" w:hAnsi="Cambria"/>
          <w:sz w:val="23"/>
          <w:szCs w:val="23"/>
        </w:rPr>
        <w:t>Upon completion of the course,</w:t>
      </w:r>
    </w:p>
    <w:p w14:paraId="7B500358" w14:textId="11B862C4" w:rsidR="0071641D" w:rsidRPr="009B10FA" w:rsidRDefault="0071641D" w:rsidP="0071641D">
      <w:pPr>
        <w:pStyle w:val="ListParagraph"/>
        <w:numPr>
          <w:ilvl w:val="0"/>
          <w:numId w:val="1"/>
        </w:numPr>
        <w:jc w:val="both"/>
        <w:rPr>
          <w:rFonts w:ascii="Cambria" w:eastAsia="Calibri" w:hAnsi="Cambria"/>
          <w:sz w:val="23"/>
          <w:szCs w:val="23"/>
        </w:rPr>
      </w:pPr>
      <w:r w:rsidRPr="009B10FA">
        <w:rPr>
          <w:rFonts w:ascii="Cambria" w:eastAsia="Calibri" w:hAnsi="Cambria"/>
          <w:sz w:val="23"/>
          <w:szCs w:val="23"/>
        </w:rPr>
        <w:t xml:space="preserve">you will be able to </w:t>
      </w:r>
      <w:r w:rsidRPr="009B10FA">
        <w:rPr>
          <w:rFonts w:ascii="Cambria" w:hAnsi="Cambria"/>
          <w:color w:val="000000"/>
          <w:sz w:val="23"/>
          <w:szCs w:val="23"/>
        </w:rPr>
        <w:t xml:space="preserve">define the terms </w:t>
      </w:r>
      <w:r w:rsidR="00740094">
        <w:rPr>
          <w:rFonts w:ascii="Cambria" w:hAnsi="Cambria"/>
          <w:color w:val="000000"/>
          <w:sz w:val="23"/>
          <w:szCs w:val="23"/>
        </w:rPr>
        <w:t>“</w:t>
      </w:r>
      <w:r w:rsidRPr="009B10FA">
        <w:rPr>
          <w:rFonts w:ascii="Cambria" w:hAnsi="Cambria"/>
          <w:color w:val="000000"/>
          <w:sz w:val="23"/>
          <w:szCs w:val="23"/>
        </w:rPr>
        <w:t>authenticity,</w:t>
      </w:r>
      <w:r w:rsidR="00740094">
        <w:rPr>
          <w:rFonts w:ascii="Cambria" w:hAnsi="Cambria"/>
          <w:color w:val="000000"/>
          <w:sz w:val="23"/>
          <w:szCs w:val="23"/>
        </w:rPr>
        <w:t>”</w:t>
      </w:r>
      <w:r w:rsidRPr="009B10FA">
        <w:rPr>
          <w:rFonts w:ascii="Cambria" w:hAnsi="Cambria"/>
          <w:color w:val="000000"/>
          <w:sz w:val="23"/>
          <w:szCs w:val="23"/>
        </w:rPr>
        <w:t xml:space="preserve"> </w:t>
      </w:r>
      <w:r w:rsidR="00740094">
        <w:rPr>
          <w:rFonts w:ascii="Cambria" w:hAnsi="Cambria"/>
          <w:color w:val="000000"/>
          <w:sz w:val="23"/>
          <w:szCs w:val="23"/>
        </w:rPr>
        <w:t>“</w:t>
      </w:r>
      <w:r w:rsidRPr="009B10FA">
        <w:rPr>
          <w:rFonts w:ascii="Cambria" w:hAnsi="Cambria"/>
          <w:color w:val="000000"/>
          <w:sz w:val="23"/>
          <w:szCs w:val="23"/>
        </w:rPr>
        <w:t>existence,</w:t>
      </w:r>
      <w:r w:rsidR="00740094">
        <w:rPr>
          <w:rFonts w:ascii="Cambria" w:hAnsi="Cambria"/>
          <w:color w:val="000000"/>
          <w:sz w:val="23"/>
          <w:szCs w:val="23"/>
        </w:rPr>
        <w:t>” “</w:t>
      </w:r>
      <w:r w:rsidRPr="009B10FA">
        <w:rPr>
          <w:rFonts w:ascii="Cambria" w:hAnsi="Cambria"/>
          <w:color w:val="000000"/>
          <w:sz w:val="23"/>
          <w:szCs w:val="23"/>
        </w:rPr>
        <w:t>essence,</w:t>
      </w:r>
      <w:r w:rsidR="00740094">
        <w:rPr>
          <w:rFonts w:ascii="Cambria" w:hAnsi="Cambria"/>
          <w:color w:val="000000"/>
          <w:sz w:val="23"/>
          <w:szCs w:val="23"/>
        </w:rPr>
        <w:t>”</w:t>
      </w:r>
      <w:r w:rsidRPr="009B10FA">
        <w:rPr>
          <w:rFonts w:ascii="Cambria" w:hAnsi="Cambria"/>
          <w:color w:val="000000"/>
          <w:sz w:val="23"/>
          <w:szCs w:val="23"/>
        </w:rPr>
        <w:t xml:space="preserve"> and </w:t>
      </w:r>
      <w:r w:rsidR="00740094">
        <w:rPr>
          <w:rFonts w:ascii="Cambria" w:hAnsi="Cambria"/>
          <w:color w:val="000000"/>
          <w:sz w:val="23"/>
          <w:szCs w:val="23"/>
        </w:rPr>
        <w:t>“</w:t>
      </w:r>
      <w:r w:rsidRPr="009B10FA">
        <w:rPr>
          <w:rFonts w:ascii="Cambria" w:hAnsi="Cambria"/>
          <w:color w:val="000000"/>
          <w:sz w:val="23"/>
          <w:szCs w:val="23"/>
        </w:rPr>
        <w:t>angst</w:t>
      </w:r>
      <w:r w:rsidR="00740094">
        <w:rPr>
          <w:rFonts w:ascii="Cambria" w:hAnsi="Cambria"/>
          <w:color w:val="000000"/>
          <w:sz w:val="23"/>
          <w:szCs w:val="23"/>
        </w:rPr>
        <w:t>”</w:t>
      </w:r>
      <w:r w:rsidRPr="009B10FA">
        <w:rPr>
          <w:rFonts w:ascii="Cambria" w:hAnsi="Cambria"/>
          <w:color w:val="000000"/>
          <w:sz w:val="23"/>
          <w:szCs w:val="23"/>
        </w:rPr>
        <w:t xml:space="preserve"> (Bloom's Knowledge Level);</w:t>
      </w:r>
      <w:r w:rsidRPr="009B10FA">
        <w:rPr>
          <w:rFonts w:ascii="Cambria" w:eastAsia="Calibri" w:hAnsi="Cambria"/>
          <w:sz w:val="23"/>
          <w:szCs w:val="23"/>
        </w:rPr>
        <w:t xml:space="preserve"> </w:t>
      </w:r>
    </w:p>
    <w:p w14:paraId="05B8D061" w14:textId="37EF9C43" w:rsidR="00291204" w:rsidRPr="009B10FA" w:rsidRDefault="00291204" w:rsidP="0071641D">
      <w:pPr>
        <w:pStyle w:val="ListParagraph"/>
        <w:numPr>
          <w:ilvl w:val="0"/>
          <w:numId w:val="1"/>
        </w:numPr>
        <w:jc w:val="both"/>
        <w:rPr>
          <w:rFonts w:ascii="Cambria" w:eastAsia="Calibri" w:hAnsi="Cambria"/>
          <w:sz w:val="23"/>
          <w:szCs w:val="23"/>
        </w:rPr>
      </w:pPr>
      <w:r w:rsidRPr="009B10FA">
        <w:rPr>
          <w:rFonts w:ascii="Cambria" w:hAnsi="Cambria"/>
          <w:color w:val="000000"/>
          <w:sz w:val="23"/>
          <w:szCs w:val="23"/>
        </w:rPr>
        <w:t xml:space="preserve">you will be able to identify and analyze existentialist themes in the world around </w:t>
      </w:r>
      <w:r w:rsidR="00740094">
        <w:rPr>
          <w:rFonts w:ascii="Cambria" w:hAnsi="Cambria"/>
          <w:color w:val="000000"/>
          <w:sz w:val="23"/>
          <w:szCs w:val="23"/>
        </w:rPr>
        <w:t>you (Bloom’s Application Level)</w:t>
      </w:r>
      <w:r w:rsidRPr="009B10FA">
        <w:rPr>
          <w:rFonts w:ascii="Cambria" w:hAnsi="Cambria"/>
          <w:color w:val="000000"/>
          <w:sz w:val="23"/>
          <w:szCs w:val="23"/>
        </w:rPr>
        <w:t>;</w:t>
      </w:r>
    </w:p>
    <w:p w14:paraId="6CACB406" w14:textId="7E4A96EB" w:rsidR="00291204" w:rsidRPr="009B10FA" w:rsidRDefault="00291204" w:rsidP="00291204">
      <w:pPr>
        <w:pStyle w:val="ListParagraph"/>
        <w:numPr>
          <w:ilvl w:val="0"/>
          <w:numId w:val="1"/>
        </w:numPr>
        <w:jc w:val="both"/>
        <w:rPr>
          <w:rFonts w:ascii="Cambria" w:eastAsia="Calibri" w:hAnsi="Cambria"/>
          <w:sz w:val="23"/>
          <w:szCs w:val="23"/>
        </w:rPr>
      </w:pPr>
      <w:r w:rsidRPr="009B10FA">
        <w:rPr>
          <w:rFonts w:ascii="Cambria" w:hAnsi="Cambria"/>
          <w:color w:val="000000"/>
          <w:sz w:val="23"/>
          <w:szCs w:val="23"/>
        </w:rPr>
        <w:t xml:space="preserve">given a philosophical reading, </w:t>
      </w:r>
      <w:r w:rsidRPr="009B10FA">
        <w:rPr>
          <w:rFonts w:ascii="Cambria" w:eastAsia="Calibri" w:hAnsi="Cambria"/>
          <w:sz w:val="23"/>
          <w:szCs w:val="23"/>
        </w:rPr>
        <w:t xml:space="preserve">you will be able to </w:t>
      </w:r>
      <w:r w:rsidRPr="009B10FA">
        <w:rPr>
          <w:rFonts w:ascii="Cambria" w:hAnsi="Cambria"/>
          <w:color w:val="000000"/>
          <w:sz w:val="23"/>
          <w:szCs w:val="23"/>
        </w:rPr>
        <w:t>identify (Bloom's Knowle</w:t>
      </w:r>
      <w:r w:rsidR="00740094">
        <w:rPr>
          <w:rFonts w:ascii="Cambria" w:hAnsi="Cambria"/>
          <w:color w:val="000000"/>
          <w:sz w:val="23"/>
          <w:szCs w:val="23"/>
        </w:rPr>
        <w:t>d</w:t>
      </w:r>
      <w:r w:rsidRPr="009B10FA">
        <w:rPr>
          <w:rFonts w:ascii="Cambria" w:hAnsi="Cambria"/>
          <w:color w:val="000000"/>
          <w:sz w:val="23"/>
          <w:szCs w:val="23"/>
        </w:rPr>
        <w:t>ge Level) and define (Bloom's Knowledge Level) main terms and summarize the overall argument (Bloom's Comprehension Level)</w:t>
      </w:r>
      <w:r w:rsidRPr="009B10FA">
        <w:rPr>
          <w:rFonts w:ascii="Cambria" w:eastAsia="Calibri" w:hAnsi="Cambria"/>
          <w:sz w:val="23"/>
          <w:szCs w:val="23"/>
        </w:rPr>
        <w:t>;</w:t>
      </w:r>
    </w:p>
    <w:p w14:paraId="4F99C99F" w14:textId="47E4F127" w:rsidR="00291204" w:rsidRPr="009B10FA" w:rsidRDefault="00291204" w:rsidP="00291204">
      <w:pPr>
        <w:pStyle w:val="ListParagraph"/>
        <w:numPr>
          <w:ilvl w:val="0"/>
          <w:numId w:val="1"/>
        </w:numPr>
        <w:jc w:val="both"/>
        <w:rPr>
          <w:rFonts w:ascii="Cambria" w:eastAsia="Calibri" w:hAnsi="Cambria"/>
          <w:sz w:val="23"/>
          <w:szCs w:val="23"/>
        </w:rPr>
      </w:pPr>
      <w:r w:rsidRPr="009B10FA">
        <w:rPr>
          <w:rFonts w:ascii="Cambria" w:eastAsia="Calibri" w:hAnsi="Cambria"/>
          <w:sz w:val="23"/>
          <w:szCs w:val="23"/>
        </w:rPr>
        <w:t xml:space="preserve">given a philosophical reading, </w:t>
      </w:r>
      <w:r w:rsidR="00740094">
        <w:rPr>
          <w:rFonts w:ascii="Cambria" w:eastAsia="Calibri" w:hAnsi="Cambria"/>
          <w:sz w:val="23"/>
          <w:szCs w:val="23"/>
        </w:rPr>
        <w:t>you</w:t>
      </w:r>
      <w:r w:rsidRPr="009B10FA">
        <w:rPr>
          <w:rFonts w:ascii="Cambria" w:eastAsia="Calibri" w:hAnsi="Cambria"/>
          <w:sz w:val="23"/>
          <w:szCs w:val="23"/>
        </w:rPr>
        <w:t xml:space="preserve"> will be able to create questions for discussions with the class (Bloom's Analysis Level);</w:t>
      </w:r>
    </w:p>
    <w:p w14:paraId="491581F3" w14:textId="198C376C" w:rsidR="0071641D" w:rsidRPr="009B10FA" w:rsidRDefault="0071641D" w:rsidP="0071641D">
      <w:pPr>
        <w:pStyle w:val="ListParagraph"/>
        <w:numPr>
          <w:ilvl w:val="0"/>
          <w:numId w:val="1"/>
        </w:numPr>
        <w:jc w:val="both"/>
        <w:rPr>
          <w:rFonts w:ascii="Cambria" w:eastAsia="Calibri" w:hAnsi="Cambria"/>
          <w:sz w:val="23"/>
          <w:szCs w:val="23"/>
        </w:rPr>
      </w:pPr>
      <w:r w:rsidRPr="009B10FA">
        <w:rPr>
          <w:rFonts w:ascii="Cambria" w:eastAsia="Calibri" w:hAnsi="Cambria"/>
          <w:sz w:val="23"/>
          <w:szCs w:val="23"/>
        </w:rPr>
        <w:t xml:space="preserve">you will be able to </w:t>
      </w:r>
      <w:r w:rsidRPr="009B10FA">
        <w:rPr>
          <w:rFonts w:ascii="Cambria" w:hAnsi="Cambria"/>
          <w:color w:val="000000"/>
          <w:sz w:val="23"/>
          <w:szCs w:val="23"/>
        </w:rPr>
        <w:t xml:space="preserve">find and interpret secondary texts on the topic of existentialism; (Bloom's Application and Analysis Levels); </w:t>
      </w:r>
    </w:p>
    <w:p w14:paraId="5C2DE71D" w14:textId="61DFC372" w:rsidR="0071641D" w:rsidRPr="009B10FA" w:rsidRDefault="0071641D" w:rsidP="0071641D">
      <w:pPr>
        <w:pStyle w:val="ListParagraph"/>
        <w:numPr>
          <w:ilvl w:val="0"/>
          <w:numId w:val="1"/>
        </w:numPr>
        <w:jc w:val="both"/>
        <w:rPr>
          <w:rFonts w:ascii="Cambria" w:eastAsia="Calibri" w:hAnsi="Cambria"/>
          <w:sz w:val="23"/>
          <w:szCs w:val="23"/>
        </w:rPr>
      </w:pPr>
      <w:r w:rsidRPr="009B10FA">
        <w:rPr>
          <w:rFonts w:ascii="Cambria" w:eastAsia="Calibri" w:hAnsi="Cambria"/>
          <w:sz w:val="23"/>
          <w:szCs w:val="23"/>
        </w:rPr>
        <w:t xml:space="preserve">you will be able to </w:t>
      </w:r>
      <w:r w:rsidRPr="009B10FA">
        <w:rPr>
          <w:rFonts w:ascii="Cambria" w:hAnsi="Cambria"/>
          <w:color w:val="000000"/>
          <w:sz w:val="23"/>
          <w:szCs w:val="23"/>
        </w:rPr>
        <w:t>defend an original thesis in an argumentative essay (Bloom's Evaluation Level);</w:t>
      </w:r>
    </w:p>
    <w:p w14:paraId="2B28DBBA" w14:textId="35042EC0" w:rsidR="00B215AC" w:rsidRPr="009B10FA" w:rsidRDefault="0071641D" w:rsidP="0071641D">
      <w:pPr>
        <w:pStyle w:val="ListParagraph"/>
        <w:numPr>
          <w:ilvl w:val="0"/>
          <w:numId w:val="1"/>
        </w:numPr>
        <w:jc w:val="both"/>
        <w:rPr>
          <w:rFonts w:ascii="Cambria" w:eastAsia="Calibri" w:hAnsi="Cambria"/>
          <w:sz w:val="23"/>
          <w:szCs w:val="23"/>
        </w:rPr>
      </w:pPr>
      <w:r w:rsidRPr="009B10FA">
        <w:rPr>
          <w:rFonts w:ascii="Cambria" w:hAnsi="Cambria"/>
          <w:color w:val="000000"/>
          <w:sz w:val="23"/>
          <w:szCs w:val="23"/>
        </w:rPr>
        <w:t xml:space="preserve">you will demonstrate more confidence in their ability to read, think about, and write about philosophy; </w:t>
      </w:r>
    </w:p>
    <w:p w14:paraId="75812035" w14:textId="7C823D75" w:rsidR="0071641D" w:rsidRPr="009B10FA" w:rsidRDefault="0071641D" w:rsidP="0071641D">
      <w:pPr>
        <w:pStyle w:val="ListParagraph"/>
        <w:numPr>
          <w:ilvl w:val="0"/>
          <w:numId w:val="1"/>
        </w:numPr>
        <w:jc w:val="both"/>
        <w:rPr>
          <w:rFonts w:ascii="Cambria" w:eastAsia="Calibri" w:hAnsi="Cambria"/>
          <w:sz w:val="23"/>
          <w:szCs w:val="23"/>
        </w:rPr>
      </w:pPr>
      <w:r w:rsidRPr="009B10FA">
        <w:rPr>
          <w:rFonts w:ascii="Cambria" w:hAnsi="Cambria"/>
          <w:color w:val="000000"/>
          <w:sz w:val="23"/>
          <w:szCs w:val="23"/>
        </w:rPr>
        <w:t xml:space="preserve">following an assignment or unit, you will be able to assess your own written work and </w:t>
      </w:r>
      <w:r w:rsidRPr="009B10FA">
        <w:rPr>
          <w:rFonts w:ascii="Cambria" w:hAnsi="Cambria"/>
          <w:color w:val="000000"/>
          <w:sz w:val="23"/>
          <w:szCs w:val="23"/>
        </w:rPr>
        <w:lastRenderedPageBreak/>
        <w:t>performance (Bloom's Evaluation Level);</w:t>
      </w:r>
      <w:r w:rsidR="00740094">
        <w:rPr>
          <w:rFonts w:ascii="Cambria" w:hAnsi="Cambria"/>
          <w:color w:val="000000"/>
          <w:sz w:val="23"/>
          <w:szCs w:val="23"/>
        </w:rPr>
        <w:t xml:space="preserve"> and</w:t>
      </w:r>
    </w:p>
    <w:p w14:paraId="02447FAD" w14:textId="6B720AA3" w:rsidR="00291204" w:rsidRPr="009B10FA" w:rsidRDefault="00291204" w:rsidP="0071641D">
      <w:pPr>
        <w:pStyle w:val="ListParagraph"/>
        <w:numPr>
          <w:ilvl w:val="0"/>
          <w:numId w:val="1"/>
        </w:numPr>
        <w:jc w:val="both"/>
        <w:rPr>
          <w:rFonts w:ascii="Cambria" w:eastAsia="Calibri" w:hAnsi="Cambria"/>
          <w:sz w:val="23"/>
          <w:szCs w:val="23"/>
        </w:rPr>
      </w:pPr>
      <w:r w:rsidRPr="009B10FA">
        <w:rPr>
          <w:rFonts w:ascii="Cambria" w:hAnsi="Cambria"/>
          <w:color w:val="000000"/>
          <w:sz w:val="23"/>
          <w:szCs w:val="23"/>
        </w:rPr>
        <w:t>you will be able to examine their own life through an existential lens (Bloom's Analysis Level)</w:t>
      </w:r>
      <w:r w:rsidR="00740094">
        <w:rPr>
          <w:rFonts w:ascii="Cambria" w:hAnsi="Cambria"/>
          <w:color w:val="000000"/>
          <w:sz w:val="23"/>
          <w:szCs w:val="23"/>
        </w:rPr>
        <w:t>.</w:t>
      </w:r>
    </w:p>
    <w:p w14:paraId="5153B244" w14:textId="77777777" w:rsidR="00B215AC" w:rsidRPr="0071641D" w:rsidRDefault="00B215AC" w:rsidP="00B215AC">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sz w:val="23"/>
          <w:szCs w:val="23"/>
        </w:rPr>
      </w:pPr>
    </w:p>
    <w:p w14:paraId="40E66DB1" w14:textId="77777777" w:rsidR="00B2092A" w:rsidRPr="0071641D" w:rsidRDefault="000C327E" w:rsidP="000C327E">
      <w:pPr>
        <w:widowControl w:val="0"/>
        <w:autoSpaceDE w:val="0"/>
        <w:autoSpaceDN w:val="0"/>
        <w:adjustRightInd w:val="0"/>
        <w:jc w:val="both"/>
        <w:rPr>
          <w:rFonts w:ascii="Cambria" w:hAnsi="Cambria"/>
          <w:b/>
          <w:bCs/>
          <w:smallCaps/>
          <w:sz w:val="23"/>
          <w:szCs w:val="23"/>
        </w:rPr>
      </w:pPr>
      <w:r w:rsidRPr="0071641D">
        <w:rPr>
          <w:rFonts w:ascii="Cambria" w:hAnsi="Cambria"/>
          <w:b/>
          <w:bCs/>
          <w:smallCaps/>
          <w:sz w:val="23"/>
          <w:szCs w:val="23"/>
        </w:rPr>
        <w:t xml:space="preserve">Texts: </w:t>
      </w:r>
    </w:p>
    <w:p w14:paraId="0C4CB911" w14:textId="5A0FD723" w:rsidR="00B2092A" w:rsidRPr="0071641D" w:rsidRDefault="00F915BB" w:rsidP="00B2092A">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Calibri" w:hAnsi="Cambria" w:cs="Times New Roman"/>
          <w:b/>
          <w:sz w:val="23"/>
          <w:szCs w:val="23"/>
        </w:rPr>
      </w:pPr>
      <w:r w:rsidRPr="0071641D">
        <w:rPr>
          <w:rFonts w:ascii="Cambria" w:eastAsia="Calibri" w:hAnsi="Cambria" w:cs="Times New Roman"/>
          <w:b/>
          <w:sz w:val="23"/>
          <w:szCs w:val="23"/>
        </w:rPr>
        <w:t>Required</w:t>
      </w:r>
    </w:p>
    <w:p w14:paraId="3BFDFE57" w14:textId="77777777" w:rsidR="00F915BB" w:rsidRPr="0071641D" w:rsidRDefault="00F915BB" w:rsidP="00F915BB">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eastAsiaTheme="minorEastAsia" w:hAnsi="Cambria" w:cs="Verdana"/>
          <w:sz w:val="23"/>
          <w:szCs w:val="23"/>
        </w:rPr>
      </w:pPr>
      <w:r w:rsidRPr="0071641D">
        <w:rPr>
          <w:rFonts w:ascii="Cambria" w:eastAsia="Calibri" w:hAnsi="Cambria" w:cs="Times New Roman"/>
          <w:sz w:val="23"/>
          <w:szCs w:val="23"/>
        </w:rPr>
        <w:t xml:space="preserve">Albert Camus, </w:t>
      </w:r>
      <w:r w:rsidRPr="009B10FA">
        <w:rPr>
          <w:rFonts w:ascii="Cambria" w:hAnsi="Cambria" w:cs="Arial"/>
          <w:i/>
          <w:color w:val="000000"/>
          <w:sz w:val="23"/>
          <w:szCs w:val="23"/>
        </w:rPr>
        <w:t>The Myth of Sisyphus and Other Essays</w:t>
      </w:r>
      <w:r w:rsidRPr="0071641D">
        <w:rPr>
          <w:rFonts w:ascii="Cambria" w:eastAsia="Calibri" w:hAnsi="Cambria" w:cs="Times New Roman"/>
          <w:iCs/>
          <w:sz w:val="23"/>
          <w:szCs w:val="23"/>
        </w:rPr>
        <w:t xml:space="preserve"> (</w:t>
      </w:r>
      <w:r w:rsidRPr="0071641D">
        <w:rPr>
          <w:rFonts w:ascii="Cambria" w:eastAsia="Calibri" w:hAnsi="Cambria" w:cs="Times New Roman"/>
          <w:sz w:val="23"/>
          <w:szCs w:val="23"/>
        </w:rPr>
        <w:t>Vintage, 1981). ISBN: </w:t>
      </w:r>
      <w:r w:rsidRPr="0071641D">
        <w:rPr>
          <w:rFonts w:ascii="Cambria" w:hAnsi="Cambria" w:cs="Arial"/>
          <w:color w:val="000000"/>
          <w:sz w:val="23"/>
          <w:szCs w:val="23"/>
        </w:rPr>
        <w:t>978-0679733737</w:t>
      </w:r>
    </w:p>
    <w:p w14:paraId="68D1329F" w14:textId="77777777" w:rsidR="00F915BB" w:rsidRPr="0071641D" w:rsidRDefault="00F915BB" w:rsidP="00F915BB">
      <w:pPr>
        <w:widowControl w:val="0"/>
        <w:autoSpaceDE w:val="0"/>
        <w:autoSpaceDN w:val="0"/>
        <w:adjustRightInd w:val="0"/>
        <w:jc w:val="both"/>
        <w:rPr>
          <w:rFonts w:ascii="Cambria" w:eastAsia="SimSun-ExtB" w:hAnsi="Cambria" w:cs="David"/>
          <w:sz w:val="23"/>
          <w:szCs w:val="23"/>
          <w:lang w:bidi="he-IL"/>
        </w:rPr>
      </w:pPr>
      <w:r w:rsidRPr="0071641D">
        <w:rPr>
          <w:rFonts w:ascii="Cambria" w:eastAsia="SimSun-ExtB" w:hAnsi="Cambria" w:cs="David"/>
          <w:sz w:val="23"/>
          <w:szCs w:val="23"/>
          <w:lang w:bidi="he-IL"/>
        </w:rPr>
        <w:t xml:space="preserve">Frantz Fanon, </w:t>
      </w:r>
      <w:r w:rsidRPr="0071641D">
        <w:rPr>
          <w:rFonts w:ascii="Cambria" w:eastAsia="SimSun-ExtB" w:hAnsi="Cambria" w:cs="David"/>
          <w:i/>
          <w:sz w:val="23"/>
          <w:szCs w:val="23"/>
          <w:lang w:bidi="he-IL"/>
        </w:rPr>
        <w:t>Black Skins, White Masks</w:t>
      </w:r>
      <w:r w:rsidRPr="0071641D">
        <w:rPr>
          <w:rFonts w:ascii="Cambria" w:eastAsia="SimSun-ExtB" w:hAnsi="Cambria" w:cs="David"/>
          <w:sz w:val="23"/>
          <w:szCs w:val="23"/>
          <w:lang w:bidi="he-IL"/>
        </w:rPr>
        <w:t xml:space="preserve"> (Grove Press, 2008). ISBN: </w:t>
      </w:r>
      <w:r w:rsidRPr="0071641D">
        <w:rPr>
          <w:rFonts w:ascii="Cambria" w:hAnsi="Cambria" w:cs="Arial"/>
          <w:color w:val="000000"/>
          <w:sz w:val="23"/>
          <w:szCs w:val="23"/>
        </w:rPr>
        <w:t>978-0802143006</w:t>
      </w:r>
    </w:p>
    <w:p w14:paraId="7B0EBE66" w14:textId="77777777" w:rsidR="00F915BB" w:rsidRPr="0071641D" w:rsidRDefault="00F915BB" w:rsidP="00F915BB">
      <w:pPr>
        <w:widowControl w:val="0"/>
        <w:autoSpaceDE w:val="0"/>
        <w:autoSpaceDN w:val="0"/>
        <w:adjustRightInd w:val="0"/>
        <w:rPr>
          <w:rFonts w:ascii="Cambria" w:eastAsia="SimSun-ExtB" w:hAnsi="Cambria" w:cs="David"/>
          <w:sz w:val="23"/>
          <w:szCs w:val="23"/>
          <w:lang w:bidi="he-IL"/>
        </w:rPr>
      </w:pPr>
      <w:r w:rsidRPr="0071641D">
        <w:rPr>
          <w:rFonts w:ascii="Cambria" w:eastAsia="SimSun-ExtB" w:hAnsi="Cambria" w:cs="David"/>
          <w:sz w:val="23"/>
          <w:szCs w:val="23"/>
          <w:lang w:bidi="he-IL"/>
        </w:rPr>
        <w:t>Friedrich Nietzsche</w:t>
      </w:r>
      <w:r w:rsidR="00F9327E" w:rsidRPr="0071641D">
        <w:rPr>
          <w:rFonts w:ascii="Cambria" w:eastAsia="SimSun-ExtB" w:hAnsi="Cambria" w:cs="David"/>
          <w:sz w:val="23"/>
          <w:szCs w:val="23"/>
          <w:lang w:bidi="he-IL"/>
        </w:rPr>
        <w:t xml:space="preserve">, </w:t>
      </w:r>
      <w:r w:rsidRPr="0071641D">
        <w:rPr>
          <w:rFonts w:ascii="Cambria" w:eastAsia="SimSun-ExtB" w:hAnsi="Cambria" w:cs="David"/>
          <w:i/>
          <w:sz w:val="23"/>
          <w:szCs w:val="23"/>
          <w:lang w:bidi="he-IL"/>
        </w:rPr>
        <w:t xml:space="preserve">On the Genealogy of Morals and Ecce Homo </w:t>
      </w:r>
      <w:r w:rsidR="00F9327E" w:rsidRPr="0071641D">
        <w:rPr>
          <w:rFonts w:ascii="Cambria" w:eastAsia="SimSun-ExtB" w:hAnsi="Cambria" w:cs="David"/>
          <w:sz w:val="23"/>
          <w:szCs w:val="23"/>
          <w:lang w:bidi="he-IL"/>
        </w:rPr>
        <w:t>(</w:t>
      </w:r>
      <w:r w:rsidRPr="0071641D">
        <w:rPr>
          <w:rFonts w:ascii="Cambria" w:eastAsia="SimSun-ExtB" w:hAnsi="Cambria" w:cs="David"/>
          <w:sz w:val="23"/>
          <w:szCs w:val="23"/>
          <w:lang w:bidi="he-IL"/>
        </w:rPr>
        <w:t>Vintage</w:t>
      </w:r>
      <w:r w:rsidR="00F9327E" w:rsidRPr="0071641D">
        <w:rPr>
          <w:rFonts w:ascii="Cambria" w:eastAsia="SimSun-ExtB" w:hAnsi="Cambria" w:cs="David"/>
          <w:sz w:val="23"/>
          <w:szCs w:val="23"/>
          <w:lang w:bidi="he-IL"/>
        </w:rPr>
        <w:t xml:space="preserve">). ISBN: </w:t>
      </w:r>
      <w:r w:rsidRPr="0071641D">
        <w:rPr>
          <w:rFonts w:ascii="Cambria" w:eastAsia="SimSun-ExtB" w:hAnsi="Cambria" w:cs="David"/>
          <w:sz w:val="23"/>
          <w:szCs w:val="23"/>
          <w:lang w:bidi="he-IL"/>
        </w:rPr>
        <w:t>978</w:t>
      </w:r>
    </w:p>
    <w:p w14:paraId="65B0FA51" w14:textId="7FAB4ECE" w:rsidR="00F9327E" w:rsidRPr="0071641D" w:rsidRDefault="00F915BB" w:rsidP="00F915BB">
      <w:pPr>
        <w:widowControl w:val="0"/>
        <w:autoSpaceDE w:val="0"/>
        <w:autoSpaceDN w:val="0"/>
        <w:adjustRightInd w:val="0"/>
        <w:ind w:firstLine="720"/>
        <w:rPr>
          <w:rFonts w:ascii="Cambria" w:eastAsia="SimSun-ExtB" w:hAnsi="Cambria" w:cs="David"/>
          <w:sz w:val="23"/>
          <w:szCs w:val="23"/>
          <w:lang w:bidi="he-IL"/>
        </w:rPr>
      </w:pPr>
      <w:r w:rsidRPr="0071641D">
        <w:rPr>
          <w:rFonts w:ascii="Cambria" w:eastAsia="SimSun-ExtB" w:hAnsi="Cambria" w:cs="David"/>
          <w:sz w:val="23"/>
          <w:szCs w:val="23"/>
          <w:lang w:bidi="he-IL"/>
        </w:rPr>
        <w:t>0679724629</w:t>
      </w:r>
    </w:p>
    <w:p w14:paraId="516F3E86" w14:textId="19193916" w:rsidR="0018500D" w:rsidRPr="0071641D" w:rsidRDefault="00F915BB" w:rsidP="005D0510">
      <w:pPr>
        <w:widowControl w:val="0"/>
        <w:autoSpaceDE w:val="0"/>
        <w:autoSpaceDN w:val="0"/>
        <w:adjustRightInd w:val="0"/>
        <w:jc w:val="both"/>
        <w:rPr>
          <w:rFonts w:ascii="Cambria" w:eastAsia="SimSun-ExtB" w:hAnsi="Cambria" w:cs="David"/>
          <w:sz w:val="23"/>
          <w:szCs w:val="23"/>
          <w:lang w:bidi="he-IL"/>
        </w:rPr>
      </w:pPr>
      <w:r w:rsidRPr="0071641D">
        <w:rPr>
          <w:rFonts w:ascii="Cambria" w:eastAsia="SimSun-ExtB" w:hAnsi="Cambria" w:cs="David"/>
          <w:sz w:val="23"/>
          <w:szCs w:val="23"/>
          <w:lang w:bidi="he-IL"/>
        </w:rPr>
        <w:t>Jean-Paul Sartre</w:t>
      </w:r>
      <w:r w:rsidR="0018500D" w:rsidRPr="0071641D">
        <w:rPr>
          <w:rFonts w:ascii="Cambria" w:eastAsia="SimSun-ExtB" w:hAnsi="Cambria" w:cs="David"/>
          <w:sz w:val="23"/>
          <w:szCs w:val="23"/>
          <w:lang w:bidi="he-IL"/>
        </w:rPr>
        <w:t xml:space="preserve">, </w:t>
      </w:r>
      <w:r w:rsidRPr="0071641D">
        <w:rPr>
          <w:rFonts w:ascii="Cambria" w:eastAsia="SimSun-ExtB" w:hAnsi="Cambria" w:cs="David"/>
          <w:i/>
          <w:sz w:val="23"/>
          <w:szCs w:val="23"/>
          <w:lang w:bidi="he-IL"/>
        </w:rPr>
        <w:t>Nausea</w:t>
      </w:r>
      <w:r w:rsidR="0018500D" w:rsidRPr="0071641D">
        <w:rPr>
          <w:rFonts w:ascii="Cambria" w:eastAsia="SimSun-ExtB" w:hAnsi="Cambria" w:cs="David"/>
          <w:sz w:val="23"/>
          <w:szCs w:val="23"/>
          <w:lang w:bidi="he-IL"/>
        </w:rPr>
        <w:t xml:space="preserve"> (</w:t>
      </w:r>
      <w:r w:rsidRPr="0071641D">
        <w:rPr>
          <w:rFonts w:ascii="Cambria" w:eastAsia="SimSun-ExtB" w:hAnsi="Cambria" w:cs="David"/>
          <w:sz w:val="23"/>
          <w:szCs w:val="23"/>
          <w:lang w:bidi="he-IL"/>
        </w:rPr>
        <w:t>New Directions</w:t>
      </w:r>
      <w:r w:rsidR="0018500D" w:rsidRPr="0071641D">
        <w:rPr>
          <w:rFonts w:ascii="Cambria" w:eastAsia="SimSun-ExtB" w:hAnsi="Cambria" w:cs="David"/>
          <w:sz w:val="23"/>
          <w:szCs w:val="23"/>
          <w:lang w:bidi="he-IL"/>
        </w:rPr>
        <w:t xml:space="preserve">, </w:t>
      </w:r>
      <w:r w:rsidR="00790852" w:rsidRPr="0071641D">
        <w:rPr>
          <w:rFonts w:ascii="Cambria" w:eastAsia="SimSun-ExtB" w:hAnsi="Cambria" w:cs="David"/>
          <w:sz w:val="23"/>
          <w:szCs w:val="23"/>
          <w:lang w:bidi="he-IL"/>
        </w:rPr>
        <w:t>200</w:t>
      </w:r>
      <w:r w:rsidRPr="0071641D">
        <w:rPr>
          <w:rFonts w:ascii="Cambria" w:eastAsia="SimSun-ExtB" w:hAnsi="Cambria" w:cs="David"/>
          <w:sz w:val="23"/>
          <w:szCs w:val="23"/>
          <w:lang w:bidi="he-IL"/>
        </w:rPr>
        <w:t>7</w:t>
      </w:r>
      <w:r w:rsidR="00790852" w:rsidRPr="0071641D">
        <w:rPr>
          <w:rFonts w:ascii="Cambria" w:eastAsia="SimSun-ExtB" w:hAnsi="Cambria" w:cs="David"/>
          <w:sz w:val="23"/>
          <w:szCs w:val="23"/>
          <w:lang w:bidi="he-IL"/>
        </w:rPr>
        <w:t xml:space="preserve">). ISBN: </w:t>
      </w:r>
      <w:r w:rsidRPr="0071641D">
        <w:rPr>
          <w:rFonts w:ascii="Cambria" w:hAnsi="Cambria" w:cs="Arial"/>
          <w:color w:val="000000"/>
          <w:sz w:val="23"/>
          <w:szCs w:val="23"/>
        </w:rPr>
        <w:t>978-0811201889</w:t>
      </w:r>
    </w:p>
    <w:p w14:paraId="2AF2E26B" w14:textId="77777777" w:rsidR="00B2092A" w:rsidRPr="0071641D" w:rsidRDefault="00B2092A" w:rsidP="000C327E">
      <w:pPr>
        <w:widowControl w:val="0"/>
        <w:autoSpaceDE w:val="0"/>
        <w:autoSpaceDN w:val="0"/>
        <w:adjustRightInd w:val="0"/>
        <w:jc w:val="both"/>
        <w:rPr>
          <w:rFonts w:ascii="Cambria" w:eastAsia="SimSun-ExtB" w:hAnsi="Cambria" w:cs="David"/>
          <w:sz w:val="23"/>
          <w:szCs w:val="23"/>
          <w:lang w:bidi="he-IL"/>
        </w:rPr>
      </w:pPr>
    </w:p>
    <w:p w14:paraId="15720785" w14:textId="4B3FE61B" w:rsidR="000C327E" w:rsidRPr="0071641D" w:rsidRDefault="000C327E" w:rsidP="000C327E">
      <w:pPr>
        <w:widowControl w:val="0"/>
        <w:autoSpaceDE w:val="0"/>
        <w:autoSpaceDN w:val="0"/>
        <w:adjustRightInd w:val="0"/>
        <w:jc w:val="both"/>
        <w:rPr>
          <w:rFonts w:ascii="Cambria" w:eastAsia="SimSun-ExtB" w:hAnsi="Cambria" w:cs="David"/>
          <w:sz w:val="23"/>
          <w:szCs w:val="23"/>
          <w:lang w:bidi="he-IL"/>
        </w:rPr>
      </w:pPr>
      <w:r w:rsidRPr="0071641D">
        <w:rPr>
          <w:rFonts w:ascii="Cambria" w:eastAsia="SimSun-ExtB" w:hAnsi="Cambria" w:cs="David"/>
          <w:sz w:val="23"/>
          <w:szCs w:val="23"/>
          <w:lang w:bidi="he-IL"/>
        </w:rPr>
        <w:t xml:space="preserve">All </w:t>
      </w:r>
      <w:r w:rsidR="00B2092A" w:rsidRPr="0071641D">
        <w:rPr>
          <w:rFonts w:ascii="Cambria" w:eastAsia="SimSun-ExtB" w:hAnsi="Cambria" w:cs="David"/>
          <w:sz w:val="23"/>
          <w:szCs w:val="23"/>
          <w:lang w:bidi="he-IL"/>
        </w:rPr>
        <w:t>other</w:t>
      </w:r>
      <w:r w:rsidRPr="0071641D">
        <w:rPr>
          <w:rFonts w:ascii="Cambria" w:eastAsia="SimSun-ExtB" w:hAnsi="Cambria" w:cs="David"/>
          <w:sz w:val="23"/>
          <w:szCs w:val="23"/>
          <w:lang w:bidi="he-IL"/>
        </w:rPr>
        <w:t xml:space="preserve"> readings will be posted to </w:t>
      </w:r>
      <w:r w:rsidR="00740094">
        <w:rPr>
          <w:rFonts w:ascii="Cambria" w:eastAsia="SimSun-ExtB" w:hAnsi="Cambria" w:cs="David"/>
          <w:b/>
          <w:sz w:val="23"/>
          <w:szCs w:val="23"/>
          <w:lang w:bidi="he-IL"/>
        </w:rPr>
        <w:t>Canvas</w:t>
      </w:r>
      <w:r w:rsidRPr="0071641D">
        <w:rPr>
          <w:rFonts w:ascii="Cambria" w:eastAsia="SimSun-ExtB" w:hAnsi="Cambria" w:cs="David"/>
          <w:b/>
          <w:sz w:val="23"/>
          <w:szCs w:val="23"/>
          <w:lang w:bidi="he-IL"/>
        </w:rPr>
        <w:t>.</w:t>
      </w:r>
      <w:r w:rsidRPr="0071641D">
        <w:rPr>
          <w:rFonts w:ascii="Cambria" w:eastAsia="SimSun-ExtB" w:hAnsi="Cambria" w:cs="David"/>
          <w:sz w:val="23"/>
          <w:szCs w:val="23"/>
          <w:lang w:bidi="he-IL"/>
        </w:rPr>
        <w:t xml:space="preserve"> You must print out and bring the scheduled readings to class on the day they are assigned or bring them on your tablet or computer. You may </w:t>
      </w:r>
      <w:r w:rsidRPr="0071641D">
        <w:rPr>
          <w:rFonts w:ascii="Cambria" w:eastAsia="SimSun-ExtB" w:hAnsi="Cambria" w:cs="David"/>
          <w:b/>
          <w:i/>
          <w:sz w:val="23"/>
          <w:szCs w:val="23"/>
          <w:lang w:bidi="he-IL"/>
        </w:rPr>
        <w:t>not</w:t>
      </w:r>
      <w:r w:rsidRPr="0071641D">
        <w:rPr>
          <w:rFonts w:ascii="Cambria" w:eastAsia="SimSun-ExtB" w:hAnsi="Cambria" w:cs="David"/>
          <w:sz w:val="23"/>
          <w:szCs w:val="23"/>
          <w:lang w:bidi="he-IL"/>
        </w:rPr>
        <w:t xml:space="preserve"> consult the texts on your smartphone.   </w:t>
      </w:r>
    </w:p>
    <w:p w14:paraId="5297248D" w14:textId="77777777" w:rsidR="000C327E" w:rsidRPr="0071641D" w:rsidRDefault="000C327E" w:rsidP="000C327E">
      <w:pPr>
        <w:widowControl w:val="0"/>
        <w:autoSpaceDE w:val="0"/>
        <w:autoSpaceDN w:val="0"/>
        <w:adjustRightInd w:val="0"/>
        <w:jc w:val="both"/>
        <w:rPr>
          <w:rFonts w:ascii="Cambria" w:hAnsi="Cambria"/>
          <w:b/>
          <w:bCs/>
          <w:smallCaps/>
          <w:sz w:val="23"/>
          <w:szCs w:val="23"/>
        </w:rPr>
      </w:pPr>
    </w:p>
    <w:p w14:paraId="4AAB2F98" w14:textId="77777777" w:rsidR="005D0510" w:rsidRPr="0071641D" w:rsidRDefault="005D0510" w:rsidP="005D0510">
      <w:pPr>
        <w:widowControl w:val="0"/>
        <w:autoSpaceDE w:val="0"/>
        <w:autoSpaceDN w:val="0"/>
        <w:adjustRightInd w:val="0"/>
        <w:jc w:val="both"/>
        <w:rPr>
          <w:rFonts w:ascii="Cambria" w:hAnsi="Cambria"/>
          <w:b/>
          <w:bCs/>
          <w:smallCaps/>
          <w:sz w:val="23"/>
          <w:szCs w:val="23"/>
        </w:rPr>
      </w:pPr>
      <w:r w:rsidRPr="0071641D">
        <w:rPr>
          <w:rFonts w:ascii="Cambria" w:hAnsi="Cambria"/>
          <w:b/>
          <w:bCs/>
          <w:smallCaps/>
          <w:sz w:val="23"/>
          <w:szCs w:val="23"/>
        </w:rPr>
        <w:t xml:space="preserve">Course Requirements: </w:t>
      </w:r>
    </w:p>
    <w:p w14:paraId="244DAD9E" w14:textId="77777777" w:rsidR="005D0510" w:rsidRPr="0071641D" w:rsidRDefault="005D0510" w:rsidP="005D0510">
      <w:pPr>
        <w:rPr>
          <w:rFonts w:ascii="Cambria" w:hAnsi="Cambria"/>
          <w:b/>
          <w:bCs/>
          <w:smallCaps/>
          <w:sz w:val="23"/>
          <w:szCs w:val="23"/>
        </w:rPr>
      </w:pPr>
      <w:r w:rsidRPr="0071641D">
        <w:rPr>
          <w:rFonts w:ascii="Cambria" w:eastAsia="SimSun-ExtB" w:hAnsi="Cambria" w:cs="David"/>
          <w:sz w:val="23"/>
          <w:szCs w:val="23"/>
          <w:lang w:bidi="he-IL"/>
        </w:rPr>
        <w:t xml:space="preserve">Assignments in this course will not be graded in the traditional fashion. Instead, they will all be graded pass/fail. At the beginning of the semester, you can choose what grade you would like to receive and aim toward that grade. It will depend on the successful completion of various assignments. </w:t>
      </w:r>
    </w:p>
    <w:p w14:paraId="530A403E" w14:textId="77777777" w:rsidR="005D0510" w:rsidRPr="0071641D" w:rsidRDefault="005D0510" w:rsidP="005D0510">
      <w:pPr>
        <w:jc w:val="both"/>
        <w:rPr>
          <w:rFonts w:ascii="Cambria" w:hAnsi="Cambria"/>
          <w:bCs/>
          <w:smallCaps/>
          <w:sz w:val="23"/>
          <w:szCs w:val="23"/>
        </w:rPr>
      </w:pPr>
    </w:p>
    <w:p w14:paraId="4B4F6D0E" w14:textId="77777777" w:rsidR="005D0510" w:rsidRPr="0071641D" w:rsidRDefault="005D0510" w:rsidP="005D0510">
      <w:pPr>
        <w:jc w:val="both"/>
        <w:rPr>
          <w:rFonts w:ascii="Cambria" w:eastAsiaTheme="minorEastAsia" w:hAnsi="Cambria" w:cs="Lucida Sans"/>
          <w:sz w:val="23"/>
          <w:szCs w:val="23"/>
        </w:rPr>
      </w:pPr>
      <w:r w:rsidRPr="0071641D">
        <w:rPr>
          <w:rFonts w:ascii="Cambria" w:hAnsi="Cambria"/>
          <w:bCs/>
          <w:smallCaps/>
          <w:sz w:val="23"/>
          <w:szCs w:val="23"/>
        </w:rPr>
        <w:t xml:space="preserve">Tokens: </w:t>
      </w:r>
      <w:r w:rsidRPr="0071641D">
        <w:rPr>
          <w:rFonts w:ascii="Cambria" w:eastAsiaTheme="minorEastAsia" w:hAnsi="Cambria" w:cs="Lucida Sans"/>
          <w:sz w:val="23"/>
          <w:szCs w:val="23"/>
        </w:rPr>
        <w:t xml:space="preserve">Each student will begin the semester with 5 tokens. You may exchange one or more of them throughout the semester. A token will allow you to (1) pass a HW (not a starred HW assignment) or in-class assignment; (2) resubmit a unit assignment (one of the starred HW assignments); (3) receive an extension on an assignment; or (4) resubmit a failed paper assignment. If you do not use all of your tokens, you can exchange them at the end of the semester for a prize. </w:t>
      </w:r>
    </w:p>
    <w:p w14:paraId="5B9BBCFE" w14:textId="77777777" w:rsidR="00D26001" w:rsidRPr="0071641D" w:rsidRDefault="00D26001" w:rsidP="005D0510">
      <w:pPr>
        <w:jc w:val="center"/>
        <w:rPr>
          <w:rFonts w:ascii="Cambria" w:hAnsi="Cambria"/>
          <w:sz w:val="23"/>
          <w:szCs w:val="23"/>
        </w:rPr>
      </w:pPr>
    </w:p>
    <w:p w14:paraId="3A1AB325" w14:textId="77777777" w:rsidR="0018500D" w:rsidRPr="0071641D" w:rsidRDefault="0018500D" w:rsidP="0018500D">
      <w:pPr>
        <w:pStyle w:val="ListParagraph"/>
        <w:numPr>
          <w:ilvl w:val="0"/>
          <w:numId w:val="4"/>
        </w:numPr>
        <w:rPr>
          <w:rFonts w:ascii="Cambria" w:hAnsi="Cambria"/>
          <w:sz w:val="23"/>
          <w:szCs w:val="23"/>
        </w:rPr>
      </w:pPr>
      <w:r w:rsidRPr="0071641D">
        <w:rPr>
          <w:rFonts w:ascii="Cambria" w:hAnsi="Cambria"/>
          <w:sz w:val="23"/>
          <w:szCs w:val="23"/>
        </w:rPr>
        <w:t xml:space="preserve">Grade of A </w:t>
      </w:r>
    </w:p>
    <w:p w14:paraId="4D8F0952" w14:textId="1C90B12B" w:rsidR="0018500D" w:rsidRPr="00575B0F" w:rsidRDefault="0018500D" w:rsidP="0018500D">
      <w:pPr>
        <w:pStyle w:val="ListParagraph"/>
        <w:numPr>
          <w:ilvl w:val="1"/>
          <w:numId w:val="4"/>
        </w:numPr>
        <w:rPr>
          <w:rFonts w:ascii="Cambria" w:hAnsi="Cambria"/>
          <w:sz w:val="23"/>
          <w:szCs w:val="23"/>
        </w:rPr>
      </w:pPr>
      <w:r w:rsidRPr="00575B0F">
        <w:rPr>
          <w:rFonts w:ascii="Cambria" w:hAnsi="Cambria"/>
          <w:sz w:val="23"/>
          <w:szCs w:val="23"/>
        </w:rPr>
        <w:t xml:space="preserve">You must </w:t>
      </w:r>
      <w:r w:rsidR="00547037" w:rsidRPr="00575B0F">
        <w:rPr>
          <w:rFonts w:ascii="Cambria" w:hAnsi="Cambria"/>
          <w:sz w:val="23"/>
          <w:szCs w:val="23"/>
        </w:rPr>
        <w:t>submit</w:t>
      </w:r>
      <w:r w:rsidRPr="00575B0F">
        <w:rPr>
          <w:rFonts w:ascii="Cambria" w:hAnsi="Cambria"/>
          <w:sz w:val="23"/>
          <w:szCs w:val="23"/>
        </w:rPr>
        <w:t xml:space="preserve"> a passing </w:t>
      </w:r>
      <w:r w:rsidRPr="00575B0F">
        <w:rPr>
          <w:rFonts w:ascii="Cambria" w:hAnsi="Cambria"/>
          <w:b/>
          <w:sz w:val="23"/>
          <w:szCs w:val="23"/>
        </w:rPr>
        <w:t xml:space="preserve">reflection paper </w:t>
      </w:r>
      <w:r w:rsidR="00065E22" w:rsidRPr="00575B0F">
        <w:rPr>
          <w:rFonts w:ascii="Cambria" w:hAnsi="Cambria"/>
          <w:b/>
          <w:sz w:val="23"/>
          <w:szCs w:val="23"/>
        </w:rPr>
        <w:t xml:space="preserve">or </w:t>
      </w:r>
      <w:r w:rsidR="00547037" w:rsidRPr="00575B0F">
        <w:rPr>
          <w:rFonts w:ascii="Cambria" w:hAnsi="Cambria"/>
          <w:b/>
          <w:color w:val="000000"/>
          <w:sz w:val="23"/>
          <w:szCs w:val="23"/>
        </w:rPr>
        <w:t>creative project</w:t>
      </w:r>
      <w:r w:rsidR="00547037" w:rsidRPr="00575B0F">
        <w:rPr>
          <w:rFonts w:ascii="Cambria" w:hAnsi="Cambria"/>
          <w:color w:val="000000"/>
          <w:sz w:val="23"/>
          <w:szCs w:val="23"/>
        </w:rPr>
        <w:t xml:space="preserve"> about existentialist themes in </w:t>
      </w:r>
      <w:r w:rsidR="00065E22" w:rsidRPr="00575B0F">
        <w:rPr>
          <w:rFonts w:ascii="Cambria" w:hAnsi="Cambria"/>
          <w:color w:val="000000"/>
          <w:sz w:val="23"/>
          <w:szCs w:val="23"/>
        </w:rPr>
        <w:t>your</w:t>
      </w:r>
      <w:r w:rsidR="00547037" w:rsidRPr="00575B0F">
        <w:rPr>
          <w:rFonts w:ascii="Cambria" w:hAnsi="Cambria"/>
          <w:color w:val="000000"/>
          <w:sz w:val="23"/>
          <w:szCs w:val="23"/>
        </w:rPr>
        <w:t xml:space="preserve"> own life</w:t>
      </w:r>
      <w:r w:rsidRPr="00575B0F">
        <w:rPr>
          <w:rFonts w:ascii="Cambria" w:hAnsi="Cambria"/>
          <w:sz w:val="23"/>
          <w:szCs w:val="23"/>
        </w:rPr>
        <w:t>.</w:t>
      </w:r>
    </w:p>
    <w:p w14:paraId="5486C81A" w14:textId="6B5C800A" w:rsidR="0018500D" w:rsidRPr="00575B0F" w:rsidRDefault="0018500D" w:rsidP="0018500D">
      <w:pPr>
        <w:pStyle w:val="ListParagraph"/>
        <w:numPr>
          <w:ilvl w:val="1"/>
          <w:numId w:val="4"/>
        </w:numPr>
        <w:rPr>
          <w:rFonts w:ascii="Cambria" w:hAnsi="Cambria"/>
          <w:sz w:val="23"/>
          <w:szCs w:val="23"/>
        </w:rPr>
      </w:pPr>
      <w:r w:rsidRPr="00575B0F">
        <w:rPr>
          <w:rFonts w:ascii="Cambria" w:hAnsi="Cambria"/>
          <w:sz w:val="23"/>
          <w:szCs w:val="23"/>
        </w:rPr>
        <w:t xml:space="preserve">You must write a passing </w:t>
      </w:r>
      <w:r w:rsidRPr="00575B0F">
        <w:rPr>
          <w:rFonts w:ascii="Cambria" w:hAnsi="Cambria"/>
          <w:b/>
          <w:sz w:val="23"/>
          <w:szCs w:val="23"/>
        </w:rPr>
        <w:t>research paper</w:t>
      </w:r>
      <w:r w:rsidRPr="00575B0F">
        <w:rPr>
          <w:rFonts w:ascii="Cambria" w:hAnsi="Cambria"/>
          <w:sz w:val="23"/>
          <w:szCs w:val="23"/>
        </w:rPr>
        <w:t xml:space="preserve"> with an original thesis. </w:t>
      </w:r>
    </w:p>
    <w:p w14:paraId="2D57592D" w14:textId="6685AE48" w:rsidR="0018500D" w:rsidRPr="00575B0F" w:rsidRDefault="0018500D" w:rsidP="0018500D">
      <w:pPr>
        <w:pStyle w:val="ListParagraph"/>
        <w:numPr>
          <w:ilvl w:val="1"/>
          <w:numId w:val="4"/>
        </w:numPr>
        <w:rPr>
          <w:rFonts w:ascii="Cambria" w:hAnsi="Cambria"/>
          <w:sz w:val="23"/>
          <w:szCs w:val="23"/>
        </w:rPr>
      </w:pPr>
      <w:r w:rsidRPr="00575B0F">
        <w:rPr>
          <w:rFonts w:ascii="Cambria" w:hAnsi="Cambria"/>
          <w:sz w:val="23"/>
          <w:szCs w:val="23"/>
        </w:rPr>
        <w:t xml:space="preserve">You must pass </w:t>
      </w:r>
      <w:r w:rsidR="002E4A98" w:rsidRPr="00575B0F">
        <w:rPr>
          <w:rFonts w:ascii="Cambria" w:hAnsi="Cambria"/>
          <w:b/>
          <w:sz w:val="23"/>
          <w:szCs w:val="23"/>
        </w:rPr>
        <w:t>four of the</w:t>
      </w:r>
      <w:r w:rsidRPr="00575B0F">
        <w:rPr>
          <w:rFonts w:ascii="Cambria" w:hAnsi="Cambria"/>
          <w:b/>
          <w:sz w:val="23"/>
          <w:szCs w:val="23"/>
        </w:rPr>
        <w:t xml:space="preserve"> </w:t>
      </w:r>
      <w:r w:rsidR="00547037" w:rsidRPr="00575B0F">
        <w:rPr>
          <w:rFonts w:ascii="Cambria" w:hAnsi="Cambria"/>
          <w:b/>
          <w:sz w:val="23"/>
          <w:szCs w:val="23"/>
        </w:rPr>
        <w:t>five</w:t>
      </w:r>
      <w:r w:rsidRPr="00575B0F">
        <w:rPr>
          <w:rFonts w:ascii="Cambria" w:hAnsi="Cambria"/>
          <w:b/>
          <w:sz w:val="23"/>
          <w:szCs w:val="23"/>
        </w:rPr>
        <w:t xml:space="preserve"> self-assessments</w:t>
      </w:r>
      <w:r w:rsidRPr="00575B0F">
        <w:rPr>
          <w:rFonts w:ascii="Cambria" w:hAnsi="Cambria"/>
          <w:sz w:val="23"/>
          <w:szCs w:val="23"/>
        </w:rPr>
        <w:t xml:space="preserve">. </w:t>
      </w:r>
    </w:p>
    <w:p w14:paraId="6B1B6A3B" w14:textId="15C743C2" w:rsidR="0018500D" w:rsidRPr="00575B0F" w:rsidRDefault="0018500D" w:rsidP="0018500D">
      <w:pPr>
        <w:pStyle w:val="ListParagraph"/>
        <w:numPr>
          <w:ilvl w:val="1"/>
          <w:numId w:val="4"/>
        </w:numPr>
        <w:rPr>
          <w:rFonts w:ascii="Cambria" w:hAnsi="Cambria"/>
          <w:sz w:val="23"/>
          <w:szCs w:val="23"/>
        </w:rPr>
      </w:pPr>
      <w:r w:rsidRPr="00575B0F">
        <w:rPr>
          <w:rFonts w:ascii="Cambria" w:hAnsi="Cambria"/>
          <w:sz w:val="23"/>
          <w:szCs w:val="23"/>
        </w:rPr>
        <w:t xml:space="preserve">You must pass the </w:t>
      </w:r>
      <w:r w:rsidRPr="00575B0F">
        <w:rPr>
          <w:rFonts w:ascii="Cambria" w:hAnsi="Cambria"/>
          <w:b/>
          <w:sz w:val="23"/>
          <w:szCs w:val="23"/>
        </w:rPr>
        <w:t>article summary assignment</w:t>
      </w:r>
      <w:r w:rsidRPr="00575B0F">
        <w:rPr>
          <w:rFonts w:ascii="Cambria" w:hAnsi="Cambria"/>
          <w:sz w:val="23"/>
          <w:szCs w:val="23"/>
        </w:rPr>
        <w:t xml:space="preserve">. </w:t>
      </w:r>
    </w:p>
    <w:p w14:paraId="31AD4278" w14:textId="153D41A2" w:rsidR="0018500D" w:rsidRPr="00575B0F" w:rsidRDefault="0018500D" w:rsidP="0018500D">
      <w:pPr>
        <w:pStyle w:val="ListParagraph"/>
        <w:numPr>
          <w:ilvl w:val="1"/>
          <w:numId w:val="4"/>
        </w:numPr>
        <w:rPr>
          <w:rFonts w:ascii="Cambria" w:hAnsi="Cambria"/>
          <w:sz w:val="23"/>
          <w:szCs w:val="23"/>
        </w:rPr>
      </w:pPr>
      <w:r w:rsidRPr="00575B0F">
        <w:rPr>
          <w:rFonts w:ascii="Cambria" w:hAnsi="Cambria"/>
          <w:sz w:val="23"/>
          <w:szCs w:val="23"/>
        </w:rPr>
        <w:t xml:space="preserve">You must pass the </w:t>
      </w:r>
      <w:r w:rsidR="00547037" w:rsidRPr="00575B0F">
        <w:rPr>
          <w:rFonts w:ascii="Cambria" w:hAnsi="Cambria"/>
          <w:b/>
          <w:sz w:val="23"/>
          <w:szCs w:val="23"/>
        </w:rPr>
        <w:t xml:space="preserve">popular culture </w:t>
      </w:r>
      <w:r w:rsidRPr="00575B0F">
        <w:rPr>
          <w:rFonts w:ascii="Cambria" w:hAnsi="Cambria"/>
          <w:b/>
          <w:sz w:val="23"/>
          <w:szCs w:val="23"/>
        </w:rPr>
        <w:t>presentation</w:t>
      </w:r>
      <w:r w:rsidRPr="00575B0F">
        <w:rPr>
          <w:rFonts w:ascii="Cambria" w:hAnsi="Cambria"/>
          <w:sz w:val="23"/>
          <w:szCs w:val="23"/>
        </w:rPr>
        <w:t xml:space="preserve">. </w:t>
      </w:r>
    </w:p>
    <w:p w14:paraId="0E7E9782" w14:textId="3B94DB2F" w:rsidR="00547037" w:rsidRPr="00575B0F" w:rsidRDefault="00547037" w:rsidP="00547037">
      <w:pPr>
        <w:pStyle w:val="ListParagraph"/>
        <w:numPr>
          <w:ilvl w:val="1"/>
          <w:numId w:val="4"/>
        </w:numPr>
        <w:rPr>
          <w:rFonts w:ascii="Cambria" w:hAnsi="Cambria"/>
          <w:sz w:val="23"/>
          <w:szCs w:val="23"/>
        </w:rPr>
      </w:pPr>
      <w:r w:rsidRPr="00575B0F">
        <w:rPr>
          <w:rFonts w:ascii="Cambria" w:hAnsi="Cambria"/>
          <w:sz w:val="23"/>
          <w:szCs w:val="23"/>
        </w:rPr>
        <w:t xml:space="preserve">You must pass the </w:t>
      </w:r>
      <w:r w:rsidRPr="00575B0F">
        <w:rPr>
          <w:rFonts w:ascii="Cambria" w:hAnsi="Cambria"/>
          <w:b/>
          <w:sz w:val="23"/>
          <w:szCs w:val="23"/>
        </w:rPr>
        <w:t>presentation on a secondary text</w:t>
      </w:r>
      <w:r w:rsidRPr="00575B0F">
        <w:rPr>
          <w:rFonts w:ascii="Cambria" w:hAnsi="Cambria"/>
          <w:sz w:val="23"/>
          <w:szCs w:val="23"/>
        </w:rPr>
        <w:t xml:space="preserve">. </w:t>
      </w:r>
    </w:p>
    <w:p w14:paraId="2E842B99" w14:textId="706A5FD4" w:rsidR="0018500D" w:rsidRPr="0071641D" w:rsidRDefault="0018500D" w:rsidP="0018500D">
      <w:pPr>
        <w:pStyle w:val="ListParagraph"/>
        <w:numPr>
          <w:ilvl w:val="1"/>
          <w:numId w:val="4"/>
        </w:numPr>
        <w:rPr>
          <w:rFonts w:ascii="Cambria" w:hAnsi="Cambria"/>
          <w:sz w:val="23"/>
          <w:szCs w:val="23"/>
        </w:rPr>
      </w:pPr>
      <w:bookmarkStart w:id="0" w:name="_GoBack"/>
      <w:bookmarkEnd w:id="0"/>
      <w:r w:rsidRPr="0071641D">
        <w:rPr>
          <w:rFonts w:ascii="Cambria" w:hAnsi="Cambria"/>
          <w:sz w:val="23"/>
          <w:szCs w:val="23"/>
        </w:rPr>
        <w:t xml:space="preserve">You must </w:t>
      </w:r>
      <w:r w:rsidR="002E4A98" w:rsidRPr="002E4A98">
        <w:rPr>
          <w:rFonts w:ascii="Cambria" w:hAnsi="Cambria"/>
          <w:b/>
          <w:sz w:val="23"/>
          <w:szCs w:val="23"/>
        </w:rPr>
        <w:t xml:space="preserve">earn at least </w:t>
      </w:r>
      <w:r w:rsidR="00877BE4">
        <w:rPr>
          <w:rFonts w:ascii="Cambria" w:hAnsi="Cambria"/>
          <w:b/>
          <w:sz w:val="23"/>
          <w:szCs w:val="23"/>
        </w:rPr>
        <w:t>38</w:t>
      </w:r>
      <w:r w:rsidR="002E4A98" w:rsidRPr="002E4A98">
        <w:rPr>
          <w:rFonts w:ascii="Cambria" w:hAnsi="Cambria"/>
          <w:b/>
          <w:sz w:val="23"/>
          <w:szCs w:val="23"/>
        </w:rPr>
        <w:t xml:space="preserve"> points on the</w:t>
      </w:r>
      <w:r w:rsidR="00ED5F12" w:rsidRPr="002E4A98">
        <w:rPr>
          <w:rFonts w:ascii="Cambria" w:hAnsi="Cambria"/>
          <w:b/>
          <w:sz w:val="23"/>
          <w:szCs w:val="23"/>
        </w:rPr>
        <w:t xml:space="preserve"> </w:t>
      </w:r>
      <w:r w:rsidRPr="002E4A98">
        <w:rPr>
          <w:rFonts w:ascii="Cambria" w:hAnsi="Cambria"/>
          <w:b/>
          <w:sz w:val="23"/>
          <w:szCs w:val="23"/>
        </w:rPr>
        <w:t>reading</w:t>
      </w:r>
      <w:r w:rsidRPr="0071641D">
        <w:rPr>
          <w:rFonts w:ascii="Cambria" w:hAnsi="Cambria"/>
          <w:b/>
          <w:sz w:val="23"/>
          <w:szCs w:val="23"/>
        </w:rPr>
        <w:t xml:space="preserve"> guides</w:t>
      </w:r>
      <w:r w:rsidRPr="0071641D">
        <w:rPr>
          <w:rFonts w:ascii="Cambria" w:hAnsi="Cambria"/>
          <w:sz w:val="23"/>
          <w:szCs w:val="23"/>
        </w:rPr>
        <w:t xml:space="preserve">. </w:t>
      </w:r>
    </w:p>
    <w:p w14:paraId="31C39FEB" w14:textId="74CAD17E" w:rsidR="00ED5F12" w:rsidRPr="0071641D" w:rsidRDefault="00ED5F12" w:rsidP="0018500D">
      <w:pPr>
        <w:pStyle w:val="ListParagraph"/>
        <w:numPr>
          <w:ilvl w:val="1"/>
          <w:numId w:val="4"/>
        </w:numPr>
        <w:rPr>
          <w:rFonts w:ascii="Cambria" w:hAnsi="Cambria"/>
          <w:sz w:val="23"/>
          <w:szCs w:val="23"/>
        </w:rPr>
      </w:pPr>
      <w:r w:rsidRPr="0071641D">
        <w:rPr>
          <w:rFonts w:ascii="Cambria" w:hAnsi="Cambria"/>
          <w:sz w:val="23"/>
          <w:szCs w:val="23"/>
        </w:rPr>
        <w:t xml:space="preserve">You missed </w:t>
      </w:r>
      <w:r w:rsidRPr="0071641D">
        <w:rPr>
          <w:rFonts w:ascii="Cambria" w:hAnsi="Cambria"/>
          <w:b/>
          <w:sz w:val="23"/>
          <w:szCs w:val="23"/>
        </w:rPr>
        <w:t>no more than 2 miscellaneous HW assignments</w:t>
      </w:r>
      <w:r w:rsidRPr="0071641D">
        <w:rPr>
          <w:rFonts w:ascii="Cambria" w:hAnsi="Cambria"/>
          <w:sz w:val="23"/>
          <w:szCs w:val="23"/>
        </w:rPr>
        <w:t xml:space="preserve"> (if you miss more, but meet the rest of the criteria for an A, you will lose 1/3 letter grade for every 2 additional missed).</w:t>
      </w:r>
    </w:p>
    <w:p w14:paraId="38DAD6E9" w14:textId="3E204609" w:rsidR="00ED5F12" w:rsidRPr="0071641D" w:rsidRDefault="00ED5F12" w:rsidP="00ED5F12">
      <w:pPr>
        <w:pStyle w:val="ListParagraph"/>
        <w:numPr>
          <w:ilvl w:val="1"/>
          <w:numId w:val="4"/>
        </w:numPr>
        <w:rPr>
          <w:rFonts w:ascii="Cambria" w:hAnsi="Cambria"/>
          <w:sz w:val="23"/>
          <w:szCs w:val="23"/>
        </w:rPr>
      </w:pPr>
      <w:r w:rsidRPr="0071641D">
        <w:rPr>
          <w:rFonts w:ascii="Cambria" w:hAnsi="Cambria"/>
          <w:sz w:val="23"/>
          <w:szCs w:val="23"/>
        </w:rPr>
        <w:t xml:space="preserve">You missed </w:t>
      </w:r>
      <w:r w:rsidRPr="0071641D">
        <w:rPr>
          <w:rFonts w:ascii="Cambria" w:hAnsi="Cambria"/>
          <w:b/>
          <w:sz w:val="23"/>
          <w:szCs w:val="23"/>
        </w:rPr>
        <w:t>no more than 2 in-class assignments</w:t>
      </w:r>
      <w:r w:rsidRPr="0071641D">
        <w:rPr>
          <w:rFonts w:ascii="Cambria" w:hAnsi="Cambria"/>
          <w:sz w:val="23"/>
          <w:szCs w:val="23"/>
        </w:rPr>
        <w:t xml:space="preserve"> (if you miss more, but meet the rest of the criteria for an A, you will lose 1/3 letter grade for every 2 additional missed).</w:t>
      </w:r>
    </w:p>
    <w:p w14:paraId="0B89515C" w14:textId="77777777" w:rsidR="00ED5F12" w:rsidRPr="0071641D" w:rsidRDefault="00ED5F12" w:rsidP="00ED5F12">
      <w:pPr>
        <w:pStyle w:val="ListParagraph"/>
        <w:ind w:left="1440"/>
        <w:rPr>
          <w:rFonts w:ascii="Cambria" w:hAnsi="Cambria"/>
          <w:sz w:val="23"/>
          <w:szCs w:val="23"/>
        </w:rPr>
      </w:pPr>
    </w:p>
    <w:p w14:paraId="0B04D8CF" w14:textId="77777777" w:rsidR="0018500D" w:rsidRPr="0071641D" w:rsidRDefault="0018500D" w:rsidP="0018500D">
      <w:pPr>
        <w:pStyle w:val="ListParagraph"/>
        <w:numPr>
          <w:ilvl w:val="0"/>
          <w:numId w:val="4"/>
        </w:numPr>
        <w:rPr>
          <w:rFonts w:ascii="Cambria" w:hAnsi="Cambria"/>
          <w:sz w:val="23"/>
          <w:szCs w:val="23"/>
        </w:rPr>
      </w:pPr>
      <w:r w:rsidRPr="0071641D">
        <w:rPr>
          <w:rFonts w:ascii="Cambria" w:hAnsi="Cambria"/>
          <w:sz w:val="23"/>
          <w:szCs w:val="23"/>
        </w:rPr>
        <w:t xml:space="preserve">Grade of B </w:t>
      </w:r>
    </w:p>
    <w:p w14:paraId="71693EB9" w14:textId="77777777" w:rsidR="00065E22" w:rsidRPr="00547037" w:rsidRDefault="00065E22" w:rsidP="00065E22">
      <w:pPr>
        <w:pStyle w:val="ListParagraph"/>
        <w:numPr>
          <w:ilvl w:val="1"/>
          <w:numId w:val="4"/>
        </w:numPr>
        <w:rPr>
          <w:rFonts w:ascii="Cambria" w:hAnsi="Cambria"/>
          <w:sz w:val="23"/>
          <w:szCs w:val="23"/>
        </w:rPr>
      </w:pPr>
      <w:r w:rsidRPr="00547037">
        <w:rPr>
          <w:rFonts w:ascii="Cambria" w:hAnsi="Cambria"/>
          <w:sz w:val="23"/>
          <w:szCs w:val="23"/>
        </w:rPr>
        <w:t xml:space="preserve">You must submit a passing </w:t>
      </w:r>
      <w:r w:rsidRPr="00547037">
        <w:rPr>
          <w:rFonts w:ascii="Cambria" w:hAnsi="Cambria"/>
          <w:b/>
          <w:sz w:val="23"/>
          <w:szCs w:val="23"/>
        </w:rPr>
        <w:t xml:space="preserve">reflection paper </w:t>
      </w:r>
      <w:r>
        <w:rPr>
          <w:rFonts w:ascii="Cambria" w:hAnsi="Cambria"/>
          <w:b/>
          <w:sz w:val="23"/>
          <w:szCs w:val="23"/>
        </w:rPr>
        <w:t xml:space="preserve">or </w:t>
      </w:r>
      <w:r w:rsidRPr="00065E22">
        <w:rPr>
          <w:rFonts w:ascii="Cambria" w:hAnsi="Cambria"/>
          <w:b/>
          <w:color w:val="000000"/>
          <w:sz w:val="23"/>
          <w:szCs w:val="23"/>
        </w:rPr>
        <w:t>creative project</w:t>
      </w:r>
      <w:r w:rsidRPr="00547037">
        <w:rPr>
          <w:rFonts w:ascii="Cambria" w:hAnsi="Cambria"/>
          <w:color w:val="000000"/>
          <w:sz w:val="23"/>
          <w:szCs w:val="23"/>
        </w:rPr>
        <w:t xml:space="preserve"> about existentialist themes in </w:t>
      </w:r>
      <w:r>
        <w:rPr>
          <w:rFonts w:ascii="Cambria" w:hAnsi="Cambria"/>
          <w:color w:val="000000"/>
          <w:sz w:val="23"/>
          <w:szCs w:val="23"/>
        </w:rPr>
        <w:t>your</w:t>
      </w:r>
      <w:r w:rsidRPr="00547037">
        <w:rPr>
          <w:rFonts w:ascii="Cambria" w:hAnsi="Cambria"/>
          <w:color w:val="000000"/>
          <w:sz w:val="23"/>
          <w:szCs w:val="23"/>
        </w:rPr>
        <w:t xml:space="preserve"> own life</w:t>
      </w:r>
      <w:r w:rsidRPr="00547037">
        <w:rPr>
          <w:rFonts w:ascii="Cambria" w:hAnsi="Cambria"/>
          <w:sz w:val="23"/>
          <w:szCs w:val="23"/>
        </w:rPr>
        <w:t>.</w:t>
      </w:r>
    </w:p>
    <w:p w14:paraId="6D9824A8" w14:textId="77777777" w:rsidR="00065E22" w:rsidRPr="00547037" w:rsidRDefault="00065E22" w:rsidP="00065E22">
      <w:pPr>
        <w:pStyle w:val="ListParagraph"/>
        <w:numPr>
          <w:ilvl w:val="1"/>
          <w:numId w:val="4"/>
        </w:numPr>
        <w:rPr>
          <w:rFonts w:ascii="Cambria" w:hAnsi="Cambria"/>
          <w:sz w:val="23"/>
          <w:szCs w:val="23"/>
        </w:rPr>
      </w:pPr>
      <w:r w:rsidRPr="00547037">
        <w:rPr>
          <w:rFonts w:ascii="Cambria" w:hAnsi="Cambria"/>
          <w:sz w:val="23"/>
          <w:szCs w:val="23"/>
        </w:rPr>
        <w:t xml:space="preserve">You must write a passing </w:t>
      </w:r>
      <w:r w:rsidRPr="00547037">
        <w:rPr>
          <w:rFonts w:ascii="Cambria" w:hAnsi="Cambria"/>
          <w:b/>
          <w:sz w:val="23"/>
          <w:szCs w:val="23"/>
        </w:rPr>
        <w:t>research paper</w:t>
      </w:r>
      <w:r w:rsidRPr="00547037">
        <w:rPr>
          <w:rFonts w:ascii="Cambria" w:hAnsi="Cambria"/>
          <w:sz w:val="23"/>
          <w:szCs w:val="23"/>
        </w:rPr>
        <w:t xml:space="preserve"> with an original thesis. </w:t>
      </w:r>
    </w:p>
    <w:p w14:paraId="00C33F24" w14:textId="4E7E2F17" w:rsidR="00065E22" w:rsidRPr="00547037" w:rsidRDefault="00065E22" w:rsidP="00065E22">
      <w:pPr>
        <w:pStyle w:val="ListParagraph"/>
        <w:numPr>
          <w:ilvl w:val="1"/>
          <w:numId w:val="4"/>
        </w:numPr>
        <w:rPr>
          <w:rFonts w:ascii="Cambria" w:hAnsi="Cambria"/>
          <w:sz w:val="23"/>
          <w:szCs w:val="23"/>
        </w:rPr>
      </w:pPr>
      <w:r w:rsidRPr="00547037">
        <w:rPr>
          <w:rFonts w:ascii="Cambria" w:hAnsi="Cambria"/>
          <w:sz w:val="23"/>
          <w:szCs w:val="23"/>
        </w:rPr>
        <w:t xml:space="preserve">You must pass </w:t>
      </w:r>
      <w:r>
        <w:rPr>
          <w:rFonts w:ascii="Cambria" w:hAnsi="Cambria"/>
          <w:sz w:val="23"/>
          <w:szCs w:val="23"/>
        </w:rPr>
        <w:t xml:space="preserve">at least </w:t>
      </w:r>
      <w:r w:rsidRPr="00065E22">
        <w:rPr>
          <w:rFonts w:ascii="Cambria" w:hAnsi="Cambria"/>
          <w:b/>
          <w:sz w:val="23"/>
          <w:szCs w:val="23"/>
        </w:rPr>
        <w:t>three out of the five</w:t>
      </w:r>
      <w:r w:rsidRPr="00547037">
        <w:rPr>
          <w:rFonts w:ascii="Cambria" w:hAnsi="Cambria"/>
          <w:b/>
          <w:sz w:val="23"/>
          <w:szCs w:val="23"/>
        </w:rPr>
        <w:t xml:space="preserve"> self-assessments</w:t>
      </w:r>
      <w:r w:rsidRPr="00547037">
        <w:rPr>
          <w:rFonts w:ascii="Cambria" w:hAnsi="Cambria"/>
          <w:sz w:val="23"/>
          <w:szCs w:val="23"/>
        </w:rPr>
        <w:t xml:space="preserve">. </w:t>
      </w:r>
    </w:p>
    <w:p w14:paraId="5D59F02A" w14:textId="77777777" w:rsidR="00065E22" w:rsidRPr="00547037" w:rsidRDefault="00065E22" w:rsidP="00065E22">
      <w:pPr>
        <w:pStyle w:val="ListParagraph"/>
        <w:numPr>
          <w:ilvl w:val="1"/>
          <w:numId w:val="4"/>
        </w:numPr>
        <w:rPr>
          <w:rFonts w:ascii="Cambria" w:hAnsi="Cambria"/>
          <w:sz w:val="23"/>
          <w:szCs w:val="23"/>
        </w:rPr>
      </w:pPr>
      <w:r w:rsidRPr="00547037">
        <w:rPr>
          <w:rFonts w:ascii="Cambria" w:hAnsi="Cambria"/>
          <w:sz w:val="23"/>
          <w:szCs w:val="23"/>
        </w:rPr>
        <w:t xml:space="preserve">You must pass the </w:t>
      </w:r>
      <w:r w:rsidRPr="00547037">
        <w:rPr>
          <w:rFonts w:ascii="Cambria" w:hAnsi="Cambria"/>
          <w:b/>
          <w:sz w:val="23"/>
          <w:szCs w:val="23"/>
        </w:rPr>
        <w:t>article summary assignment</w:t>
      </w:r>
      <w:r w:rsidRPr="00547037">
        <w:rPr>
          <w:rFonts w:ascii="Cambria" w:hAnsi="Cambria"/>
          <w:sz w:val="23"/>
          <w:szCs w:val="23"/>
        </w:rPr>
        <w:t xml:space="preserve">. </w:t>
      </w:r>
    </w:p>
    <w:p w14:paraId="5E5F5BEA" w14:textId="77777777" w:rsidR="00065E22" w:rsidRDefault="00065E22" w:rsidP="00065E22">
      <w:pPr>
        <w:pStyle w:val="ListParagraph"/>
        <w:numPr>
          <w:ilvl w:val="1"/>
          <w:numId w:val="4"/>
        </w:numPr>
        <w:rPr>
          <w:rFonts w:ascii="Cambria" w:hAnsi="Cambria"/>
          <w:sz w:val="23"/>
          <w:szCs w:val="23"/>
        </w:rPr>
      </w:pPr>
      <w:r w:rsidRPr="00547037">
        <w:rPr>
          <w:rFonts w:ascii="Cambria" w:hAnsi="Cambria"/>
          <w:sz w:val="23"/>
          <w:szCs w:val="23"/>
        </w:rPr>
        <w:lastRenderedPageBreak/>
        <w:t xml:space="preserve">You must pass the </w:t>
      </w:r>
      <w:r w:rsidRPr="00547037">
        <w:rPr>
          <w:rFonts w:ascii="Cambria" w:hAnsi="Cambria"/>
          <w:b/>
          <w:sz w:val="23"/>
          <w:szCs w:val="23"/>
        </w:rPr>
        <w:t>popular culture presentation</w:t>
      </w:r>
      <w:r w:rsidRPr="00547037">
        <w:rPr>
          <w:rFonts w:ascii="Cambria" w:hAnsi="Cambria"/>
          <w:sz w:val="23"/>
          <w:szCs w:val="23"/>
        </w:rPr>
        <w:t xml:space="preserve">. </w:t>
      </w:r>
    </w:p>
    <w:p w14:paraId="7FE842C3" w14:textId="77777777" w:rsidR="00065E22" w:rsidRPr="00547037" w:rsidRDefault="00065E22" w:rsidP="00065E22">
      <w:pPr>
        <w:pStyle w:val="ListParagraph"/>
        <w:numPr>
          <w:ilvl w:val="1"/>
          <w:numId w:val="4"/>
        </w:numPr>
        <w:rPr>
          <w:rFonts w:ascii="Cambria" w:hAnsi="Cambria"/>
          <w:sz w:val="23"/>
          <w:szCs w:val="23"/>
        </w:rPr>
      </w:pPr>
      <w:r w:rsidRPr="00547037">
        <w:rPr>
          <w:rFonts w:ascii="Cambria" w:hAnsi="Cambria"/>
          <w:sz w:val="23"/>
          <w:szCs w:val="23"/>
        </w:rPr>
        <w:t xml:space="preserve">You must pass the </w:t>
      </w:r>
      <w:r w:rsidRPr="00547037">
        <w:rPr>
          <w:rFonts w:ascii="Cambria" w:hAnsi="Cambria"/>
          <w:b/>
          <w:sz w:val="23"/>
          <w:szCs w:val="23"/>
        </w:rPr>
        <w:t>presentation on a secondary text</w:t>
      </w:r>
      <w:r w:rsidRPr="00547037">
        <w:rPr>
          <w:rFonts w:ascii="Cambria" w:hAnsi="Cambria"/>
          <w:sz w:val="23"/>
          <w:szCs w:val="23"/>
        </w:rPr>
        <w:t xml:space="preserve">. </w:t>
      </w:r>
    </w:p>
    <w:p w14:paraId="20949918" w14:textId="4819ADE3" w:rsidR="00065E22" w:rsidRPr="002E4A98" w:rsidRDefault="00065E22" w:rsidP="002E4A98">
      <w:pPr>
        <w:pStyle w:val="ListParagraph"/>
        <w:numPr>
          <w:ilvl w:val="1"/>
          <w:numId w:val="4"/>
        </w:numPr>
        <w:rPr>
          <w:rFonts w:ascii="Cambria" w:hAnsi="Cambria"/>
          <w:sz w:val="23"/>
          <w:szCs w:val="23"/>
        </w:rPr>
      </w:pPr>
      <w:r w:rsidRPr="0071641D">
        <w:rPr>
          <w:rFonts w:ascii="Cambria" w:hAnsi="Cambria"/>
          <w:sz w:val="23"/>
          <w:szCs w:val="23"/>
        </w:rPr>
        <w:t xml:space="preserve">You must </w:t>
      </w:r>
      <w:r w:rsidR="002E4A98" w:rsidRPr="002E4A98">
        <w:rPr>
          <w:rFonts w:ascii="Cambria" w:hAnsi="Cambria"/>
          <w:b/>
          <w:sz w:val="23"/>
          <w:szCs w:val="23"/>
        </w:rPr>
        <w:t xml:space="preserve">earn at least </w:t>
      </w:r>
      <w:r w:rsidR="00877BE4">
        <w:rPr>
          <w:rFonts w:ascii="Cambria" w:hAnsi="Cambria"/>
          <w:b/>
          <w:sz w:val="23"/>
          <w:szCs w:val="23"/>
        </w:rPr>
        <w:t>30</w:t>
      </w:r>
      <w:r w:rsidR="002E4A98" w:rsidRPr="002E4A98">
        <w:rPr>
          <w:rFonts w:ascii="Cambria" w:hAnsi="Cambria"/>
          <w:b/>
          <w:sz w:val="23"/>
          <w:szCs w:val="23"/>
        </w:rPr>
        <w:t xml:space="preserve"> points on the reading</w:t>
      </w:r>
      <w:r w:rsidR="002E4A98" w:rsidRPr="0071641D">
        <w:rPr>
          <w:rFonts w:ascii="Cambria" w:hAnsi="Cambria"/>
          <w:b/>
          <w:sz w:val="23"/>
          <w:szCs w:val="23"/>
        </w:rPr>
        <w:t xml:space="preserve"> guides</w:t>
      </w:r>
      <w:r w:rsidR="002E4A98" w:rsidRPr="0071641D">
        <w:rPr>
          <w:rFonts w:ascii="Cambria" w:hAnsi="Cambria"/>
          <w:sz w:val="23"/>
          <w:szCs w:val="23"/>
        </w:rPr>
        <w:t xml:space="preserve">. </w:t>
      </w:r>
    </w:p>
    <w:p w14:paraId="5A949111" w14:textId="1F87D3E4" w:rsidR="00ED5F12" w:rsidRPr="0071641D" w:rsidRDefault="00ED5F12" w:rsidP="00ED5F12">
      <w:pPr>
        <w:pStyle w:val="ListParagraph"/>
        <w:numPr>
          <w:ilvl w:val="1"/>
          <w:numId w:val="4"/>
        </w:numPr>
        <w:rPr>
          <w:rFonts w:ascii="Cambria" w:hAnsi="Cambria"/>
          <w:sz w:val="23"/>
          <w:szCs w:val="23"/>
        </w:rPr>
      </w:pPr>
      <w:r w:rsidRPr="0071641D">
        <w:rPr>
          <w:rFonts w:ascii="Cambria" w:hAnsi="Cambria"/>
          <w:sz w:val="23"/>
          <w:szCs w:val="23"/>
        </w:rPr>
        <w:t xml:space="preserve">You missed </w:t>
      </w:r>
      <w:r w:rsidRPr="0071641D">
        <w:rPr>
          <w:rFonts w:ascii="Cambria" w:hAnsi="Cambria"/>
          <w:b/>
          <w:sz w:val="23"/>
          <w:szCs w:val="23"/>
        </w:rPr>
        <w:t>no more than 2 miscellaneous HW assignments</w:t>
      </w:r>
      <w:r w:rsidRPr="0071641D">
        <w:rPr>
          <w:rFonts w:ascii="Cambria" w:hAnsi="Cambria"/>
          <w:sz w:val="23"/>
          <w:szCs w:val="23"/>
        </w:rPr>
        <w:t xml:space="preserve"> (if you miss more, but meet the rest of the criteria for a B, you will lose 1/3 letter grade for every 2 additional missed).</w:t>
      </w:r>
    </w:p>
    <w:p w14:paraId="108E1B1C" w14:textId="6A6CBA3B" w:rsidR="00ED5F12" w:rsidRPr="0071641D" w:rsidRDefault="00ED5F12" w:rsidP="00ED5F12">
      <w:pPr>
        <w:pStyle w:val="ListParagraph"/>
        <w:numPr>
          <w:ilvl w:val="1"/>
          <w:numId w:val="4"/>
        </w:numPr>
        <w:rPr>
          <w:rFonts w:ascii="Cambria" w:hAnsi="Cambria"/>
          <w:sz w:val="23"/>
          <w:szCs w:val="23"/>
        </w:rPr>
      </w:pPr>
      <w:r w:rsidRPr="0071641D">
        <w:rPr>
          <w:rFonts w:ascii="Cambria" w:hAnsi="Cambria"/>
          <w:sz w:val="23"/>
          <w:szCs w:val="23"/>
        </w:rPr>
        <w:t xml:space="preserve">You missed </w:t>
      </w:r>
      <w:r w:rsidRPr="0071641D">
        <w:rPr>
          <w:rFonts w:ascii="Cambria" w:hAnsi="Cambria"/>
          <w:b/>
          <w:sz w:val="23"/>
          <w:szCs w:val="23"/>
        </w:rPr>
        <w:t>no more than 2 in-class assignments</w:t>
      </w:r>
      <w:r w:rsidRPr="0071641D">
        <w:rPr>
          <w:rFonts w:ascii="Cambria" w:hAnsi="Cambria"/>
          <w:sz w:val="23"/>
          <w:szCs w:val="23"/>
        </w:rPr>
        <w:t xml:space="preserve"> (if you miss more, but meet the rest of the criteria for a B, you will lose 1/3 letter grade for every 2 additional missed).</w:t>
      </w:r>
    </w:p>
    <w:p w14:paraId="1C96A715" w14:textId="77777777" w:rsidR="00ED5F12" w:rsidRPr="0071641D" w:rsidRDefault="00ED5F12" w:rsidP="00ED5F12">
      <w:pPr>
        <w:ind w:left="1080"/>
        <w:rPr>
          <w:rFonts w:ascii="Cambria" w:hAnsi="Cambria"/>
          <w:sz w:val="23"/>
          <w:szCs w:val="23"/>
        </w:rPr>
      </w:pPr>
    </w:p>
    <w:p w14:paraId="5BCEB54D" w14:textId="77777777" w:rsidR="0018500D" w:rsidRPr="0071641D" w:rsidRDefault="0018500D" w:rsidP="0018500D">
      <w:pPr>
        <w:pStyle w:val="ListParagraph"/>
        <w:numPr>
          <w:ilvl w:val="0"/>
          <w:numId w:val="4"/>
        </w:numPr>
        <w:rPr>
          <w:rFonts w:ascii="Cambria" w:hAnsi="Cambria"/>
          <w:sz w:val="23"/>
          <w:szCs w:val="23"/>
        </w:rPr>
      </w:pPr>
      <w:r w:rsidRPr="0071641D">
        <w:rPr>
          <w:rFonts w:ascii="Cambria" w:hAnsi="Cambria"/>
          <w:sz w:val="23"/>
          <w:szCs w:val="23"/>
        </w:rPr>
        <w:t xml:space="preserve">Grade of C </w:t>
      </w:r>
    </w:p>
    <w:p w14:paraId="262F6EBC" w14:textId="470F05F2" w:rsidR="00065E22" w:rsidRPr="000E4B24" w:rsidRDefault="00065E22" w:rsidP="00065E22">
      <w:pPr>
        <w:pStyle w:val="ListParagraph"/>
        <w:numPr>
          <w:ilvl w:val="1"/>
          <w:numId w:val="4"/>
        </w:numPr>
        <w:rPr>
          <w:rFonts w:ascii="Cambria" w:hAnsi="Cambria"/>
          <w:sz w:val="23"/>
          <w:szCs w:val="23"/>
        </w:rPr>
      </w:pPr>
      <w:r w:rsidRPr="000E4B24">
        <w:rPr>
          <w:rFonts w:ascii="Cambria" w:hAnsi="Cambria"/>
          <w:sz w:val="23"/>
          <w:szCs w:val="23"/>
        </w:rPr>
        <w:t xml:space="preserve">You must submit a passing </w:t>
      </w:r>
      <w:r w:rsidRPr="000E4B24">
        <w:rPr>
          <w:rFonts w:ascii="Cambria" w:hAnsi="Cambria"/>
          <w:b/>
          <w:sz w:val="23"/>
          <w:szCs w:val="23"/>
        </w:rPr>
        <w:t xml:space="preserve">reflection paper or </w:t>
      </w:r>
      <w:r w:rsidRPr="000E4B24">
        <w:rPr>
          <w:rFonts w:ascii="Cambria" w:hAnsi="Cambria"/>
          <w:b/>
          <w:color w:val="000000"/>
          <w:sz w:val="23"/>
          <w:szCs w:val="23"/>
        </w:rPr>
        <w:t>creative project</w:t>
      </w:r>
      <w:r w:rsidRPr="000E4B24">
        <w:rPr>
          <w:rFonts w:ascii="Cambria" w:hAnsi="Cambria"/>
          <w:color w:val="000000"/>
          <w:sz w:val="23"/>
          <w:szCs w:val="23"/>
        </w:rPr>
        <w:t xml:space="preserve"> about existentialist themes in your own life</w:t>
      </w:r>
      <w:r w:rsidRPr="000E4B24">
        <w:rPr>
          <w:rFonts w:ascii="Cambria" w:hAnsi="Cambria"/>
          <w:sz w:val="23"/>
          <w:szCs w:val="23"/>
        </w:rPr>
        <w:t xml:space="preserve"> OR a passing </w:t>
      </w:r>
      <w:r w:rsidRPr="000E4B24">
        <w:rPr>
          <w:rFonts w:ascii="Cambria" w:hAnsi="Cambria"/>
          <w:b/>
          <w:sz w:val="23"/>
          <w:szCs w:val="23"/>
        </w:rPr>
        <w:t>research paper</w:t>
      </w:r>
      <w:r w:rsidRPr="000E4B24">
        <w:rPr>
          <w:rFonts w:ascii="Cambria" w:hAnsi="Cambria"/>
          <w:sz w:val="23"/>
          <w:szCs w:val="23"/>
        </w:rPr>
        <w:t xml:space="preserve"> with an original thesis. </w:t>
      </w:r>
    </w:p>
    <w:p w14:paraId="04B7E762" w14:textId="77777777" w:rsidR="00065E22" w:rsidRPr="000E4B24" w:rsidRDefault="00065E22" w:rsidP="00065E22">
      <w:pPr>
        <w:pStyle w:val="ListParagraph"/>
        <w:numPr>
          <w:ilvl w:val="1"/>
          <w:numId w:val="4"/>
        </w:numPr>
        <w:rPr>
          <w:rFonts w:ascii="Cambria" w:hAnsi="Cambria"/>
          <w:sz w:val="23"/>
          <w:szCs w:val="23"/>
        </w:rPr>
      </w:pPr>
      <w:r w:rsidRPr="000E4B24">
        <w:rPr>
          <w:rFonts w:ascii="Cambria" w:hAnsi="Cambria"/>
          <w:sz w:val="23"/>
          <w:szCs w:val="23"/>
        </w:rPr>
        <w:t xml:space="preserve">You must pass at least </w:t>
      </w:r>
      <w:r w:rsidRPr="000E4B24">
        <w:rPr>
          <w:rFonts w:ascii="Cambria" w:hAnsi="Cambria"/>
          <w:b/>
          <w:sz w:val="23"/>
          <w:szCs w:val="23"/>
        </w:rPr>
        <w:t>three out of the five self-assessments</w:t>
      </w:r>
      <w:r w:rsidRPr="000E4B24">
        <w:rPr>
          <w:rFonts w:ascii="Cambria" w:hAnsi="Cambria"/>
          <w:sz w:val="23"/>
          <w:szCs w:val="23"/>
        </w:rPr>
        <w:t xml:space="preserve">. </w:t>
      </w:r>
    </w:p>
    <w:p w14:paraId="1E346036" w14:textId="77777777" w:rsidR="00065E22" w:rsidRPr="000E4B24" w:rsidRDefault="00065E22" w:rsidP="00065E22">
      <w:pPr>
        <w:pStyle w:val="ListParagraph"/>
        <w:numPr>
          <w:ilvl w:val="1"/>
          <w:numId w:val="4"/>
        </w:numPr>
        <w:rPr>
          <w:rFonts w:ascii="Cambria" w:hAnsi="Cambria"/>
          <w:sz w:val="23"/>
          <w:szCs w:val="23"/>
        </w:rPr>
      </w:pPr>
      <w:r w:rsidRPr="000E4B24">
        <w:rPr>
          <w:rFonts w:ascii="Cambria" w:hAnsi="Cambria"/>
          <w:sz w:val="23"/>
          <w:szCs w:val="23"/>
        </w:rPr>
        <w:t xml:space="preserve">You must pass the </w:t>
      </w:r>
      <w:r w:rsidRPr="000E4B24">
        <w:rPr>
          <w:rFonts w:ascii="Cambria" w:hAnsi="Cambria"/>
          <w:b/>
          <w:sz w:val="23"/>
          <w:szCs w:val="23"/>
        </w:rPr>
        <w:t>article summary assignment</w:t>
      </w:r>
      <w:r w:rsidRPr="000E4B24">
        <w:rPr>
          <w:rFonts w:ascii="Cambria" w:hAnsi="Cambria"/>
          <w:sz w:val="23"/>
          <w:szCs w:val="23"/>
        </w:rPr>
        <w:t xml:space="preserve">. </w:t>
      </w:r>
    </w:p>
    <w:p w14:paraId="5A5BC7A4" w14:textId="0BE8576E" w:rsidR="00065E22" w:rsidRPr="000E4B24" w:rsidRDefault="00065E22" w:rsidP="00065E22">
      <w:pPr>
        <w:pStyle w:val="ListParagraph"/>
        <w:numPr>
          <w:ilvl w:val="1"/>
          <w:numId w:val="4"/>
        </w:numPr>
        <w:rPr>
          <w:rFonts w:ascii="Cambria" w:hAnsi="Cambria"/>
          <w:sz w:val="23"/>
          <w:szCs w:val="23"/>
        </w:rPr>
      </w:pPr>
      <w:r w:rsidRPr="000E4B24">
        <w:rPr>
          <w:rFonts w:ascii="Cambria" w:hAnsi="Cambria"/>
          <w:sz w:val="23"/>
          <w:szCs w:val="23"/>
        </w:rPr>
        <w:t xml:space="preserve">You must pass the </w:t>
      </w:r>
      <w:r w:rsidRPr="000E4B24">
        <w:rPr>
          <w:rFonts w:ascii="Cambria" w:hAnsi="Cambria"/>
          <w:b/>
          <w:sz w:val="23"/>
          <w:szCs w:val="23"/>
        </w:rPr>
        <w:t>popular culture presentation</w:t>
      </w:r>
      <w:r w:rsidRPr="000E4B24">
        <w:rPr>
          <w:rFonts w:ascii="Cambria" w:hAnsi="Cambria"/>
          <w:sz w:val="23"/>
          <w:szCs w:val="23"/>
        </w:rPr>
        <w:t xml:space="preserve"> OR the </w:t>
      </w:r>
      <w:r w:rsidRPr="000E4B24">
        <w:rPr>
          <w:rFonts w:ascii="Cambria" w:hAnsi="Cambria"/>
          <w:b/>
          <w:sz w:val="23"/>
          <w:szCs w:val="23"/>
        </w:rPr>
        <w:t>presentation on a secondary text</w:t>
      </w:r>
      <w:r w:rsidRPr="000E4B24">
        <w:rPr>
          <w:rFonts w:ascii="Cambria" w:hAnsi="Cambria"/>
          <w:sz w:val="23"/>
          <w:szCs w:val="23"/>
        </w:rPr>
        <w:t>.</w:t>
      </w:r>
    </w:p>
    <w:p w14:paraId="5F4B00D7" w14:textId="13E69DA8" w:rsidR="002E4A98" w:rsidRPr="000E4B24" w:rsidRDefault="002E4A98" w:rsidP="002E4A98">
      <w:pPr>
        <w:pStyle w:val="ListParagraph"/>
        <w:numPr>
          <w:ilvl w:val="1"/>
          <w:numId w:val="4"/>
        </w:numPr>
        <w:rPr>
          <w:rFonts w:ascii="Cambria" w:hAnsi="Cambria"/>
          <w:sz w:val="23"/>
          <w:szCs w:val="23"/>
        </w:rPr>
      </w:pPr>
      <w:r w:rsidRPr="000E4B24">
        <w:rPr>
          <w:rFonts w:ascii="Cambria" w:hAnsi="Cambria"/>
          <w:sz w:val="23"/>
          <w:szCs w:val="23"/>
        </w:rPr>
        <w:t xml:space="preserve">You must </w:t>
      </w:r>
      <w:r w:rsidRPr="000E4B24">
        <w:rPr>
          <w:rFonts w:ascii="Cambria" w:hAnsi="Cambria"/>
          <w:b/>
          <w:sz w:val="23"/>
          <w:szCs w:val="23"/>
        </w:rPr>
        <w:t xml:space="preserve">earn at least </w:t>
      </w:r>
      <w:r w:rsidR="00877BE4" w:rsidRPr="000E4B24">
        <w:rPr>
          <w:rFonts w:ascii="Cambria" w:hAnsi="Cambria"/>
          <w:b/>
          <w:sz w:val="23"/>
          <w:szCs w:val="23"/>
        </w:rPr>
        <w:t>18</w:t>
      </w:r>
      <w:r w:rsidRPr="000E4B24">
        <w:rPr>
          <w:rFonts w:ascii="Cambria" w:hAnsi="Cambria"/>
          <w:b/>
          <w:sz w:val="23"/>
          <w:szCs w:val="23"/>
        </w:rPr>
        <w:t xml:space="preserve"> points on the reading guides</w:t>
      </w:r>
      <w:r w:rsidRPr="000E4B24">
        <w:rPr>
          <w:rFonts w:ascii="Cambria" w:hAnsi="Cambria"/>
          <w:sz w:val="23"/>
          <w:szCs w:val="23"/>
        </w:rPr>
        <w:t xml:space="preserve">. </w:t>
      </w:r>
    </w:p>
    <w:p w14:paraId="2ADC5320" w14:textId="49B44F23" w:rsidR="00ED5F12" w:rsidRPr="000E4B24" w:rsidRDefault="00ED5F12" w:rsidP="00ED5F12">
      <w:pPr>
        <w:pStyle w:val="ListParagraph"/>
        <w:numPr>
          <w:ilvl w:val="1"/>
          <w:numId w:val="4"/>
        </w:numPr>
        <w:rPr>
          <w:rFonts w:ascii="Cambria" w:hAnsi="Cambria"/>
          <w:sz w:val="23"/>
          <w:szCs w:val="23"/>
        </w:rPr>
      </w:pPr>
      <w:r w:rsidRPr="000E4B24">
        <w:rPr>
          <w:rFonts w:ascii="Cambria" w:hAnsi="Cambria"/>
          <w:sz w:val="23"/>
          <w:szCs w:val="23"/>
        </w:rPr>
        <w:t xml:space="preserve">You missed </w:t>
      </w:r>
      <w:r w:rsidRPr="000E4B24">
        <w:rPr>
          <w:rFonts w:ascii="Cambria" w:hAnsi="Cambria"/>
          <w:b/>
          <w:sz w:val="23"/>
          <w:szCs w:val="23"/>
        </w:rPr>
        <w:t>no more than 3 miscellaneous HW assignments</w:t>
      </w:r>
      <w:r w:rsidRPr="000E4B24">
        <w:rPr>
          <w:rFonts w:ascii="Cambria" w:hAnsi="Cambria"/>
          <w:sz w:val="23"/>
          <w:szCs w:val="23"/>
        </w:rPr>
        <w:t xml:space="preserve"> (if you miss more, but meet the rest of the criteria for a C, you will lose 1/3 letter grade for every 2 additional missed).</w:t>
      </w:r>
    </w:p>
    <w:p w14:paraId="6C8AFB6C" w14:textId="10156225" w:rsidR="00ED5F12" w:rsidRPr="000E4B24" w:rsidRDefault="00ED5F12" w:rsidP="00ED5F12">
      <w:pPr>
        <w:pStyle w:val="ListParagraph"/>
        <w:numPr>
          <w:ilvl w:val="1"/>
          <w:numId w:val="4"/>
        </w:numPr>
        <w:rPr>
          <w:rFonts w:ascii="Cambria" w:hAnsi="Cambria"/>
          <w:sz w:val="23"/>
          <w:szCs w:val="23"/>
        </w:rPr>
      </w:pPr>
      <w:r w:rsidRPr="000E4B24">
        <w:rPr>
          <w:rFonts w:ascii="Cambria" w:hAnsi="Cambria"/>
          <w:sz w:val="23"/>
          <w:szCs w:val="23"/>
        </w:rPr>
        <w:t xml:space="preserve">You missed </w:t>
      </w:r>
      <w:r w:rsidRPr="000E4B24">
        <w:rPr>
          <w:rFonts w:ascii="Cambria" w:hAnsi="Cambria"/>
          <w:b/>
          <w:sz w:val="23"/>
          <w:szCs w:val="23"/>
        </w:rPr>
        <w:t>no more than 3 in-class assignments</w:t>
      </w:r>
      <w:r w:rsidRPr="000E4B24">
        <w:rPr>
          <w:rFonts w:ascii="Cambria" w:hAnsi="Cambria"/>
          <w:sz w:val="23"/>
          <w:szCs w:val="23"/>
        </w:rPr>
        <w:t xml:space="preserve"> (if you miss more, but meet the rest of the criteria for a C, you will lose 1/3 letter grade for every 2 additional missed).</w:t>
      </w:r>
    </w:p>
    <w:p w14:paraId="1AE48ADD" w14:textId="77777777" w:rsidR="00ED5F12" w:rsidRPr="000E4B24" w:rsidRDefault="00ED5F12" w:rsidP="00ED5F12">
      <w:pPr>
        <w:pStyle w:val="ListParagraph"/>
        <w:ind w:left="1440"/>
        <w:rPr>
          <w:rFonts w:ascii="Cambria" w:hAnsi="Cambria"/>
          <w:sz w:val="23"/>
          <w:szCs w:val="23"/>
        </w:rPr>
      </w:pPr>
    </w:p>
    <w:p w14:paraId="4DE36E85" w14:textId="77777777" w:rsidR="0018500D" w:rsidRPr="000E4B24" w:rsidRDefault="0018500D" w:rsidP="0018500D">
      <w:pPr>
        <w:pStyle w:val="ListParagraph"/>
        <w:numPr>
          <w:ilvl w:val="0"/>
          <w:numId w:val="4"/>
        </w:numPr>
        <w:rPr>
          <w:rFonts w:ascii="Cambria" w:hAnsi="Cambria"/>
          <w:sz w:val="23"/>
          <w:szCs w:val="23"/>
        </w:rPr>
      </w:pPr>
      <w:r w:rsidRPr="000E4B24">
        <w:rPr>
          <w:rFonts w:ascii="Cambria" w:hAnsi="Cambria"/>
          <w:sz w:val="23"/>
          <w:szCs w:val="23"/>
        </w:rPr>
        <w:t xml:space="preserve">Grade of D </w:t>
      </w:r>
    </w:p>
    <w:p w14:paraId="6A7712EA" w14:textId="6BB44655" w:rsidR="00065E22" w:rsidRPr="000E4B24" w:rsidRDefault="00065E22" w:rsidP="00065E22">
      <w:pPr>
        <w:pStyle w:val="ListParagraph"/>
        <w:numPr>
          <w:ilvl w:val="1"/>
          <w:numId w:val="4"/>
        </w:numPr>
        <w:rPr>
          <w:rFonts w:ascii="Cambria" w:hAnsi="Cambria"/>
          <w:sz w:val="23"/>
          <w:szCs w:val="23"/>
        </w:rPr>
      </w:pPr>
      <w:r w:rsidRPr="000E4B24">
        <w:rPr>
          <w:rFonts w:ascii="Cambria" w:hAnsi="Cambria"/>
          <w:sz w:val="23"/>
          <w:szCs w:val="23"/>
        </w:rPr>
        <w:t xml:space="preserve">You must pass at least </w:t>
      </w:r>
      <w:r w:rsidRPr="000E4B24">
        <w:rPr>
          <w:rFonts w:ascii="Cambria" w:hAnsi="Cambria"/>
          <w:b/>
          <w:sz w:val="23"/>
          <w:szCs w:val="23"/>
        </w:rPr>
        <w:t>two out of the five self-assessments</w:t>
      </w:r>
      <w:r w:rsidRPr="000E4B24">
        <w:rPr>
          <w:rFonts w:ascii="Cambria" w:hAnsi="Cambria"/>
          <w:sz w:val="23"/>
          <w:szCs w:val="23"/>
        </w:rPr>
        <w:t xml:space="preserve">. </w:t>
      </w:r>
    </w:p>
    <w:p w14:paraId="0CC69F1E" w14:textId="7394D5BE" w:rsidR="009E041C" w:rsidRPr="000E4B24" w:rsidRDefault="009E041C" w:rsidP="009E041C">
      <w:pPr>
        <w:pStyle w:val="ListParagraph"/>
        <w:numPr>
          <w:ilvl w:val="1"/>
          <w:numId w:val="4"/>
        </w:numPr>
        <w:rPr>
          <w:rFonts w:ascii="Cambria" w:hAnsi="Cambria"/>
          <w:sz w:val="23"/>
          <w:szCs w:val="23"/>
        </w:rPr>
      </w:pPr>
      <w:r w:rsidRPr="000E4B24">
        <w:rPr>
          <w:rFonts w:ascii="Cambria" w:hAnsi="Cambria"/>
          <w:sz w:val="23"/>
          <w:szCs w:val="23"/>
        </w:rPr>
        <w:t xml:space="preserve">You must pass the </w:t>
      </w:r>
      <w:r w:rsidRPr="000E4B24">
        <w:rPr>
          <w:rFonts w:ascii="Cambria" w:hAnsi="Cambria"/>
          <w:b/>
          <w:sz w:val="23"/>
          <w:szCs w:val="23"/>
        </w:rPr>
        <w:t>popular culture presentation</w:t>
      </w:r>
      <w:r w:rsidRPr="000E4B24">
        <w:rPr>
          <w:rFonts w:ascii="Cambria" w:hAnsi="Cambria"/>
          <w:sz w:val="23"/>
          <w:szCs w:val="23"/>
        </w:rPr>
        <w:t xml:space="preserve"> OR the </w:t>
      </w:r>
      <w:r w:rsidRPr="000E4B24">
        <w:rPr>
          <w:rFonts w:ascii="Cambria" w:hAnsi="Cambria"/>
          <w:b/>
          <w:sz w:val="23"/>
          <w:szCs w:val="23"/>
        </w:rPr>
        <w:t>presentation on a secondary text</w:t>
      </w:r>
      <w:r w:rsidRPr="000E4B24">
        <w:rPr>
          <w:rFonts w:ascii="Cambria" w:hAnsi="Cambria"/>
          <w:sz w:val="23"/>
          <w:szCs w:val="23"/>
        </w:rPr>
        <w:t>.</w:t>
      </w:r>
    </w:p>
    <w:p w14:paraId="181CC80F" w14:textId="1F222F1D" w:rsidR="002E4A98" w:rsidRPr="000E4B24" w:rsidRDefault="002E4A98" w:rsidP="002E4A98">
      <w:pPr>
        <w:pStyle w:val="ListParagraph"/>
        <w:numPr>
          <w:ilvl w:val="1"/>
          <w:numId w:val="4"/>
        </w:numPr>
        <w:rPr>
          <w:rFonts w:ascii="Cambria" w:hAnsi="Cambria"/>
          <w:sz w:val="23"/>
          <w:szCs w:val="23"/>
        </w:rPr>
      </w:pPr>
      <w:r w:rsidRPr="000E4B24">
        <w:rPr>
          <w:rFonts w:ascii="Cambria" w:hAnsi="Cambria"/>
          <w:sz w:val="23"/>
          <w:szCs w:val="23"/>
        </w:rPr>
        <w:t xml:space="preserve">You must </w:t>
      </w:r>
      <w:r w:rsidRPr="000E4B24">
        <w:rPr>
          <w:rFonts w:ascii="Cambria" w:hAnsi="Cambria"/>
          <w:b/>
          <w:sz w:val="23"/>
          <w:szCs w:val="23"/>
        </w:rPr>
        <w:t xml:space="preserve">earn at least </w:t>
      </w:r>
      <w:r w:rsidR="00877BE4" w:rsidRPr="000E4B24">
        <w:rPr>
          <w:rFonts w:ascii="Cambria" w:hAnsi="Cambria"/>
          <w:b/>
          <w:sz w:val="23"/>
          <w:szCs w:val="23"/>
        </w:rPr>
        <w:t>18</w:t>
      </w:r>
      <w:r w:rsidRPr="000E4B24">
        <w:rPr>
          <w:rFonts w:ascii="Cambria" w:hAnsi="Cambria"/>
          <w:b/>
          <w:sz w:val="23"/>
          <w:szCs w:val="23"/>
        </w:rPr>
        <w:t xml:space="preserve"> points on the reading guides</w:t>
      </w:r>
      <w:r w:rsidRPr="000E4B24">
        <w:rPr>
          <w:rFonts w:ascii="Cambria" w:hAnsi="Cambria"/>
          <w:sz w:val="23"/>
          <w:szCs w:val="23"/>
        </w:rPr>
        <w:t xml:space="preserve">. </w:t>
      </w:r>
    </w:p>
    <w:p w14:paraId="4CB007B1" w14:textId="77777777" w:rsidR="00ED5F12" w:rsidRPr="0071641D" w:rsidRDefault="00ED5F12" w:rsidP="00ED5F12">
      <w:pPr>
        <w:pStyle w:val="ListParagraph"/>
        <w:ind w:left="1440"/>
        <w:rPr>
          <w:rFonts w:ascii="Cambria" w:hAnsi="Cambria"/>
          <w:sz w:val="23"/>
          <w:szCs w:val="23"/>
        </w:rPr>
      </w:pPr>
    </w:p>
    <w:p w14:paraId="73E907EB" w14:textId="77777777" w:rsidR="0018500D" w:rsidRPr="0071641D" w:rsidRDefault="0018500D" w:rsidP="0018500D">
      <w:pPr>
        <w:pStyle w:val="ListParagraph"/>
        <w:numPr>
          <w:ilvl w:val="0"/>
          <w:numId w:val="4"/>
        </w:numPr>
        <w:rPr>
          <w:rFonts w:ascii="Cambria" w:hAnsi="Cambria"/>
          <w:sz w:val="23"/>
          <w:szCs w:val="23"/>
        </w:rPr>
      </w:pPr>
      <w:r w:rsidRPr="0071641D">
        <w:rPr>
          <w:rFonts w:ascii="Cambria" w:hAnsi="Cambria"/>
          <w:sz w:val="23"/>
          <w:szCs w:val="23"/>
        </w:rPr>
        <w:t xml:space="preserve">Grade of F </w:t>
      </w:r>
    </w:p>
    <w:p w14:paraId="4DE1B742" w14:textId="77777777" w:rsidR="0018500D" w:rsidRPr="0071641D" w:rsidRDefault="0018500D" w:rsidP="0018500D">
      <w:pPr>
        <w:pStyle w:val="ListParagraph"/>
        <w:numPr>
          <w:ilvl w:val="1"/>
          <w:numId w:val="4"/>
        </w:numPr>
        <w:rPr>
          <w:rFonts w:ascii="Cambria" w:hAnsi="Cambria"/>
          <w:sz w:val="23"/>
          <w:szCs w:val="23"/>
        </w:rPr>
      </w:pPr>
      <w:r w:rsidRPr="0071641D">
        <w:rPr>
          <w:rFonts w:ascii="Cambria" w:hAnsi="Cambria"/>
          <w:sz w:val="23"/>
          <w:szCs w:val="23"/>
        </w:rPr>
        <w:t>Fail to meet the requirements for a grade of D.</w:t>
      </w:r>
    </w:p>
    <w:p w14:paraId="289DE8CD" w14:textId="77777777" w:rsidR="0018500D" w:rsidRPr="0071641D" w:rsidRDefault="0018500D" w:rsidP="00D26001">
      <w:pPr>
        <w:rPr>
          <w:rFonts w:ascii="Cambria" w:hAnsi="Cambria"/>
          <w:bCs/>
          <w:smallCaps/>
          <w:sz w:val="23"/>
          <w:szCs w:val="23"/>
        </w:rPr>
      </w:pPr>
    </w:p>
    <w:p w14:paraId="4B4F1994" w14:textId="0186E291" w:rsidR="000C327E" w:rsidRPr="0071641D" w:rsidRDefault="000C327E" w:rsidP="000C327E">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Cambria" w:hAnsi="Cambria"/>
          <w:b/>
          <w:bCs/>
          <w:smallCaps/>
          <w:sz w:val="23"/>
          <w:szCs w:val="23"/>
        </w:rPr>
      </w:pPr>
      <w:r w:rsidRPr="0071641D">
        <w:rPr>
          <w:rFonts w:ascii="Cambria" w:hAnsi="Cambria"/>
          <w:b/>
          <w:bCs/>
          <w:smallCaps/>
          <w:sz w:val="23"/>
          <w:szCs w:val="23"/>
        </w:rPr>
        <w:t>Policies</w:t>
      </w:r>
      <w:r w:rsidR="002D06EA" w:rsidRPr="0071641D">
        <w:rPr>
          <w:rFonts w:ascii="Cambria" w:hAnsi="Cambria"/>
          <w:b/>
          <w:bCs/>
          <w:smallCaps/>
          <w:sz w:val="23"/>
          <w:szCs w:val="23"/>
        </w:rPr>
        <w:t xml:space="preserve"> and Resources</w:t>
      </w:r>
      <w:r w:rsidRPr="0071641D">
        <w:rPr>
          <w:rFonts w:ascii="Cambria" w:hAnsi="Cambria"/>
          <w:b/>
          <w:bCs/>
          <w:smallCaps/>
          <w:sz w:val="23"/>
          <w:szCs w:val="23"/>
        </w:rPr>
        <w:t xml:space="preserve">: </w:t>
      </w:r>
    </w:p>
    <w:p w14:paraId="34951257" w14:textId="77777777" w:rsidR="000C327E" w:rsidRPr="0071641D" w:rsidRDefault="000C327E" w:rsidP="000C327E">
      <w:pPr>
        <w:jc w:val="both"/>
        <w:rPr>
          <w:rFonts w:ascii="Cambria" w:eastAsia="SimSun" w:hAnsi="Cambria" w:cs="David"/>
          <w:sz w:val="23"/>
          <w:szCs w:val="23"/>
          <w:lang w:val="zh-CN" w:bidi="he-IL"/>
        </w:rPr>
      </w:pPr>
      <w:r w:rsidRPr="0071641D">
        <w:rPr>
          <w:rFonts w:ascii="Cambria" w:hAnsi="Cambria"/>
          <w:bCs/>
          <w:smallCaps/>
          <w:sz w:val="23"/>
          <w:szCs w:val="23"/>
        </w:rPr>
        <w:t>Academic Integrity</w:t>
      </w:r>
      <w:r w:rsidRPr="0071641D">
        <w:rPr>
          <w:rFonts w:ascii="Cambria" w:eastAsia="SimSun" w:hAnsi="Cambria" w:cs="David"/>
          <w:sz w:val="23"/>
          <w:szCs w:val="23"/>
          <w:lang w:bidi="he-IL"/>
        </w:rPr>
        <w:t xml:space="preserve">: </w:t>
      </w:r>
      <w:r w:rsidRPr="0071641D">
        <w:rPr>
          <w:rFonts w:ascii="Cambria" w:eastAsia="SimSun" w:hAnsi="Cambria" w:cs="David"/>
          <w:sz w:val="23"/>
          <w:szCs w:val="23"/>
          <w:lang w:val="zh-CN" w:bidi="he-IL"/>
        </w:rPr>
        <w:t xml:space="preserve">You will be held to </w:t>
      </w:r>
      <w:r w:rsidRPr="0071641D">
        <w:rPr>
          <w:rFonts w:ascii="Cambria" w:eastAsia="SimSun" w:hAnsi="Cambria" w:cs="David"/>
          <w:sz w:val="23"/>
          <w:szCs w:val="23"/>
          <w:lang w:bidi="he-IL"/>
        </w:rPr>
        <w:t>Ball State’s</w:t>
      </w:r>
      <w:r w:rsidRPr="0071641D">
        <w:rPr>
          <w:rFonts w:ascii="Cambria" w:eastAsia="SimSun" w:hAnsi="Cambria" w:cs="David"/>
          <w:sz w:val="23"/>
          <w:szCs w:val="23"/>
          <w:lang w:val="zh-CN" w:bidi="he-IL"/>
        </w:rPr>
        <w:t xml:space="preserve"> standards of academic integrity without exception.  The policy </w:t>
      </w:r>
      <w:r w:rsidRPr="0071641D">
        <w:rPr>
          <w:rFonts w:ascii="Cambria" w:eastAsia="SimSun" w:hAnsi="Cambria" w:cs="David"/>
          <w:sz w:val="23"/>
          <w:szCs w:val="23"/>
          <w:lang w:bidi="he-IL"/>
        </w:rPr>
        <w:t xml:space="preserve">on academic integrity </w:t>
      </w:r>
      <w:r w:rsidRPr="0071641D">
        <w:rPr>
          <w:rFonts w:ascii="Cambria" w:eastAsia="SimSun" w:hAnsi="Cambria" w:cs="David"/>
          <w:sz w:val="23"/>
          <w:szCs w:val="23"/>
          <w:lang w:val="zh-CN" w:bidi="he-IL"/>
        </w:rPr>
        <w:t xml:space="preserve">can be found in the Student Handbook. See the section on “Student Academic Ethics Policy”: </w:t>
      </w:r>
      <w:hyperlink r:id="rId9" w:history="1">
        <w:r w:rsidRPr="0071641D">
          <w:rPr>
            <w:rStyle w:val="Hyperlink"/>
            <w:rFonts w:ascii="Cambria" w:eastAsia="SimSun" w:hAnsi="Cambria" w:cs="David"/>
            <w:sz w:val="23"/>
            <w:szCs w:val="23"/>
            <w:lang w:val="zh-CN" w:bidi="he-IL"/>
          </w:rPr>
          <w:t>http://cms.bsu.edu/about/administrative offices/studentrights/policiesandprocedures/ studentcode/viiethicspolicy</w:t>
        </w:r>
      </w:hyperlink>
      <w:r w:rsidRPr="0071641D">
        <w:rPr>
          <w:rFonts w:ascii="Cambria" w:eastAsia="SimSun" w:hAnsi="Cambria" w:cs="David"/>
          <w:sz w:val="23"/>
          <w:szCs w:val="23"/>
          <w:lang w:bidi="he-IL"/>
        </w:rPr>
        <w:t xml:space="preserve">. </w:t>
      </w:r>
      <w:r w:rsidRPr="0071641D">
        <w:rPr>
          <w:rFonts w:ascii="Cambria" w:eastAsia="SimSun" w:hAnsi="Cambria" w:cs="David"/>
          <w:sz w:val="23"/>
          <w:szCs w:val="23"/>
          <w:lang w:val="zh-CN" w:bidi="he-IL"/>
        </w:rPr>
        <w:t xml:space="preserve">You must document </w:t>
      </w:r>
      <w:r w:rsidRPr="0071641D">
        <w:rPr>
          <w:rFonts w:ascii="Cambria" w:eastAsia="SimSun" w:hAnsi="Cambria" w:cs="David"/>
          <w:b/>
          <w:sz w:val="23"/>
          <w:szCs w:val="23"/>
          <w:lang w:bidi="he-IL"/>
        </w:rPr>
        <w:t>ALL</w:t>
      </w:r>
      <w:r w:rsidRPr="0071641D">
        <w:rPr>
          <w:rFonts w:ascii="Cambria" w:eastAsia="SimSun" w:hAnsi="Cambria" w:cs="David"/>
          <w:sz w:val="23"/>
          <w:szCs w:val="23"/>
          <w:lang w:val="zh-CN" w:bidi="he-IL"/>
        </w:rPr>
        <w:t xml:space="preserve"> sources you use, whether quoting them directly or paraphrasing. If you are ever in any doubt about what is acceptable, please ask. A breach of academic integrity may result in</w:t>
      </w:r>
      <w:r w:rsidRPr="0071641D">
        <w:rPr>
          <w:rFonts w:ascii="Cambria" w:eastAsia="SimSun" w:hAnsi="Cambria" w:cs="David"/>
          <w:b/>
          <w:sz w:val="23"/>
          <w:szCs w:val="23"/>
          <w:lang w:val="zh-CN" w:bidi="he-IL"/>
        </w:rPr>
        <w:t xml:space="preserve"> failure for the course,</w:t>
      </w:r>
      <w:r w:rsidRPr="0071641D">
        <w:rPr>
          <w:rFonts w:ascii="Cambria" w:eastAsia="SimSun" w:hAnsi="Cambria" w:cs="David"/>
          <w:sz w:val="23"/>
          <w:szCs w:val="23"/>
          <w:lang w:val="zh-CN" w:bidi="he-IL"/>
        </w:rPr>
        <w:t xml:space="preserve"> not just the assignment. Violations of the academic code may also result in suspension or expulsion from </w:t>
      </w:r>
      <w:r w:rsidRPr="0071641D">
        <w:rPr>
          <w:rFonts w:ascii="Cambria" w:eastAsia="SimSun" w:hAnsi="Cambria" w:cs="David"/>
          <w:sz w:val="23"/>
          <w:szCs w:val="23"/>
          <w:lang w:bidi="he-IL"/>
        </w:rPr>
        <w:t>Ball State</w:t>
      </w:r>
      <w:r w:rsidRPr="0071641D">
        <w:rPr>
          <w:rFonts w:ascii="Cambria" w:eastAsia="SimSun" w:hAnsi="Cambria" w:cs="David"/>
          <w:sz w:val="23"/>
          <w:szCs w:val="23"/>
          <w:lang w:val="zh-CN" w:bidi="he-IL"/>
        </w:rPr>
        <w:t xml:space="preserve">. </w:t>
      </w:r>
    </w:p>
    <w:p w14:paraId="55ED69B2" w14:textId="77777777" w:rsidR="000C327E" w:rsidRPr="0071641D" w:rsidRDefault="000C327E" w:rsidP="000C327E">
      <w:pPr>
        <w:jc w:val="both"/>
        <w:rPr>
          <w:rFonts w:ascii="Cambria" w:hAnsi="Cambria" w:cs="David"/>
          <w:sz w:val="23"/>
          <w:szCs w:val="23"/>
          <w:lang w:bidi="he-IL"/>
        </w:rPr>
      </w:pPr>
    </w:p>
    <w:p w14:paraId="0FFCC68E" w14:textId="77777777" w:rsidR="000C327E" w:rsidRPr="0071641D" w:rsidRDefault="000C327E" w:rsidP="000C327E">
      <w:pPr>
        <w:widowControl w:val="0"/>
        <w:autoSpaceDE w:val="0"/>
        <w:autoSpaceDN w:val="0"/>
        <w:adjustRightInd w:val="0"/>
        <w:jc w:val="both"/>
        <w:rPr>
          <w:rFonts w:ascii="Cambria" w:hAnsi="Cambria" w:cs="David"/>
          <w:sz w:val="23"/>
          <w:szCs w:val="23"/>
          <w:lang w:bidi="he-IL"/>
        </w:rPr>
      </w:pPr>
      <w:r w:rsidRPr="0071641D">
        <w:rPr>
          <w:rFonts w:ascii="Cambria" w:hAnsi="Cambria"/>
          <w:bCs/>
          <w:smallCaps/>
          <w:sz w:val="23"/>
          <w:szCs w:val="23"/>
        </w:rPr>
        <w:t>Attendance/Absences:</w:t>
      </w:r>
      <w:r w:rsidRPr="0071641D">
        <w:rPr>
          <w:rFonts w:ascii="Cambria" w:hAnsi="Cambria" w:cs="David"/>
          <w:sz w:val="23"/>
          <w:szCs w:val="23"/>
          <w:lang w:bidi="he-IL"/>
        </w:rPr>
        <w:t xml:space="preserve"> </w:t>
      </w:r>
      <w:r w:rsidRPr="0071641D">
        <w:rPr>
          <w:rFonts w:ascii="Cambria" w:hAnsi="Cambria"/>
          <w:sz w:val="23"/>
          <w:szCs w:val="23"/>
        </w:rPr>
        <w:t xml:space="preserve">The most important requirement of any humanities class is attentive preparation and participation. This is not possible if you do not attend class. In addition, several classroom activities will be graded, and you will not be able to make up these assignments, so missing class will negatively affect your grade. </w:t>
      </w:r>
      <w:r w:rsidRPr="0071641D">
        <w:rPr>
          <w:rFonts w:ascii="Cambria" w:hAnsi="Cambria" w:cs="David"/>
          <w:sz w:val="23"/>
          <w:szCs w:val="23"/>
          <w:lang w:bidi="he-IL"/>
        </w:rPr>
        <w:t xml:space="preserve">Please try to be on time to class, and do not leave the room during class except when </w:t>
      </w:r>
      <w:r w:rsidRPr="0071641D">
        <w:rPr>
          <w:rFonts w:ascii="Cambria" w:hAnsi="Cambria" w:cs="David"/>
          <w:i/>
          <w:sz w:val="23"/>
          <w:szCs w:val="23"/>
          <w:lang w:bidi="he-IL"/>
        </w:rPr>
        <w:t>absolutely necessary</w:t>
      </w:r>
      <w:r w:rsidRPr="0071641D">
        <w:rPr>
          <w:rFonts w:ascii="Cambria" w:hAnsi="Cambria" w:cs="David"/>
          <w:sz w:val="23"/>
          <w:szCs w:val="23"/>
          <w:lang w:bidi="he-IL"/>
        </w:rPr>
        <w:t xml:space="preserve">. </w:t>
      </w:r>
    </w:p>
    <w:p w14:paraId="6F59F6D9" w14:textId="77777777" w:rsidR="000C327E" w:rsidRPr="0071641D" w:rsidRDefault="000C327E" w:rsidP="000C327E">
      <w:pPr>
        <w:jc w:val="both"/>
        <w:rPr>
          <w:rFonts w:ascii="Cambria" w:hAnsi="Cambria" w:cs="David"/>
          <w:sz w:val="23"/>
          <w:szCs w:val="23"/>
          <w:lang w:bidi="he-IL"/>
        </w:rPr>
      </w:pPr>
      <w:r w:rsidRPr="0071641D">
        <w:rPr>
          <w:rFonts w:ascii="Cambria" w:hAnsi="Cambria" w:cs="David"/>
          <w:sz w:val="23"/>
          <w:szCs w:val="23"/>
          <w:lang w:bidi="he-IL"/>
        </w:rPr>
        <w:lastRenderedPageBreak/>
        <w:tab/>
      </w:r>
    </w:p>
    <w:p w14:paraId="695FC4B0" w14:textId="77777777" w:rsidR="000C327E" w:rsidRPr="0071641D" w:rsidRDefault="000C327E" w:rsidP="000C327E">
      <w:pPr>
        <w:jc w:val="both"/>
        <w:rPr>
          <w:rFonts w:ascii="Cambria" w:eastAsia="SimSun" w:hAnsi="Cambria" w:cs="David"/>
          <w:iCs/>
          <w:sz w:val="23"/>
          <w:szCs w:val="23"/>
          <w:lang w:bidi="he-IL"/>
        </w:rPr>
      </w:pPr>
      <w:r w:rsidRPr="0071641D">
        <w:rPr>
          <w:rFonts w:ascii="Cambria" w:hAnsi="Cambria"/>
          <w:bCs/>
          <w:smallCaps/>
          <w:sz w:val="23"/>
          <w:szCs w:val="23"/>
        </w:rPr>
        <w:t>Disabilities</w:t>
      </w:r>
      <w:r w:rsidRPr="0071641D">
        <w:rPr>
          <w:rFonts w:ascii="Cambria" w:eastAsia="SimSun" w:hAnsi="Cambria" w:cs="David"/>
          <w:sz w:val="23"/>
          <w:szCs w:val="23"/>
          <w:lang w:bidi="he-IL"/>
        </w:rPr>
        <w:t xml:space="preserve">: </w:t>
      </w:r>
      <w:r w:rsidRPr="0071641D">
        <w:rPr>
          <w:rFonts w:ascii="Cambria" w:eastAsia="SimSun" w:hAnsi="Cambria" w:cs="David"/>
          <w:iCs/>
          <w:sz w:val="23"/>
          <w:szCs w:val="23"/>
          <w:lang w:bidi="he-IL"/>
        </w:rPr>
        <w:t xml:space="preserve">If you need course adaptations or accommodations because of a disability, please contact me as soon as possible.  Ball State’s Disability Services office coordinates services for students with disabilities; documentation of a disability needs to be on file in that office before any accommodations can be provided. Disability Services can be contacted at 765-285-5293 or </w:t>
      </w:r>
      <w:hyperlink r:id="rId10" w:history="1">
        <w:r w:rsidRPr="0071641D">
          <w:rPr>
            <w:rStyle w:val="Hyperlink"/>
            <w:rFonts w:ascii="Cambria" w:eastAsia="SimSun" w:hAnsi="Cambria" w:cs="David"/>
            <w:iCs/>
            <w:sz w:val="23"/>
            <w:szCs w:val="23"/>
            <w:lang w:bidi="he-IL"/>
          </w:rPr>
          <w:t>dsd@bsu.edu</w:t>
        </w:r>
      </w:hyperlink>
      <w:r w:rsidRPr="0071641D">
        <w:rPr>
          <w:rFonts w:ascii="Cambria" w:eastAsia="SimSun" w:hAnsi="Cambria" w:cs="David"/>
          <w:iCs/>
          <w:sz w:val="23"/>
          <w:szCs w:val="23"/>
          <w:lang w:bidi="he-IL"/>
        </w:rPr>
        <w:t>.</w:t>
      </w:r>
    </w:p>
    <w:p w14:paraId="1A097679" w14:textId="77777777" w:rsidR="000C327E" w:rsidRPr="0071641D" w:rsidRDefault="000C327E" w:rsidP="000C327E">
      <w:pPr>
        <w:jc w:val="both"/>
        <w:rPr>
          <w:rFonts w:ascii="Cambria" w:hAnsi="Cambria" w:cs="David"/>
          <w:bCs/>
          <w:sz w:val="23"/>
          <w:szCs w:val="23"/>
          <w:lang w:bidi="he-IL"/>
        </w:rPr>
      </w:pPr>
    </w:p>
    <w:p w14:paraId="471949C9" w14:textId="61BA7EE7" w:rsidR="005D0510" w:rsidRPr="0071641D" w:rsidRDefault="005D0510" w:rsidP="005D0510">
      <w:pPr>
        <w:widowControl w:val="0"/>
        <w:autoSpaceDE w:val="0"/>
        <w:autoSpaceDN w:val="0"/>
        <w:adjustRightInd w:val="0"/>
        <w:rPr>
          <w:rFonts w:ascii="Cambria" w:hAnsi="Cambria" w:cs="Lucida Grande"/>
          <w:sz w:val="23"/>
          <w:szCs w:val="23"/>
        </w:rPr>
      </w:pPr>
      <w:r w:rsidRPr="0071641D">
        <w:rPr>
          <w:rFonts w:ascii="Cambria" w:hAnsi="Cambria"/>
          <w:bCs/>
          <w:smallCaps/>
          <w:sz w:val="23"/>
          <w:szCs w:val="23"/>
        </w:rPr>
        <w:t>Diversity</w:t>
      </w:r>
      <w:r w:rsidRPr="0071641D">
        <w:rPr>
          <w:rFonts w:ascii="Cambria" w:eastAsia="SimSun" w:hAnsi="Cambria" w:cs="David"/>
          <w:sz w:val="23"/>
          <w:szCs w:val="23"/>
          <w:lang w:bidi="he-IL"/>
        </w:rPr>
        <w:t xml:space="preserve">: </w:t>
      </w:r>
      <w:r w:rsidR="009E4E54" w:rsidRPr="0071641D">
        <w:rPr>
          <w:rFonts w:ascii="Cambria" w:hAnsi="Cambria" w:cs="Lucida Grande"/>
          <w:sz w:val="23"/>
          <w:szCs w:val="23"/>
        </w:rPr>
        <w:t xml:space="preserve">Ball State University aspires to be a university that attracts and retains a diverse faculty, staff, and student body. We are committed to ensuring that all members of the community are welcome, through valuing the various experiences and worldviews represented at Ball State and among those we serve. We promote a culture of respect and civil discourse as expressed in our Beneficence Pledge and through university resources found at </w:t>
      </w:r>
      <w:hyperlink r:id="rId11" w:history="1">
        <w:r w:rsidR="009E4E54" w:rsidRPr="0071641D">
          <w:rPr>
            <w:rStyle w:val="Hyperlink"/>
            <w:rFonts w:ascii="Cambria" w:hAnsi="Cambria" w:cs="Lucida Grande"/>
            <w:sz w:val="23"/>
            <w:szCs w:val="23"/>
          </w:rPr>
          <w:t>http://cms.bsu.edu/campuslife/multiculturalcenter</w:t>
        </w:r>
      </w:hyperlink>
      <w:r w:rsidR="009E4E54" w:rsidRPr="0071641D">
        <w:rPr>
          <w:rFonts w:ascii="Cambria" w:hAnsi="Cambria" w:cs="Lucida Grande"/>
          <w:sz w:val="23"/>
          <w:szCs w:val="23"/>
        </w:rPr>
        <w:t>.</w:t>
      </w:r>
    </w:p>
    <w:p w14:paraId="2A598392" w14:textId="77777777" w:rsidR="005D0510" w:rsidRPr="0071641D" w:rsidRDefault="005D0510" w:rsidP="000C327E">
      <w:pPr>
        <w:jc w:val="both"/>
        <w:rPr>
          <w:rFonts w:ascii="Cambria" w:hAnsi="Cambria" w:cs="David"/>
          <w:bCs/>
          <w:sz w:val="23"/>
          <w:szCs w:val="23"/>
          <w:lang w:bidi="he-IL"/>
        </w:rPr>
      </w:pPr>
    </w:p>
    <w:p w14:paraId="6D0313F5" w14:textId="264AA60B" w:rsidR="005D0510" w:rsidRPr="0071641D" w:rsidRDefault="005D0510" w:rsidP="005D0510">
      <w:pPr>
        <w:jc w:val="both"/>
        <w:rPr>
          <w:rFonts w:ascii="Cambria" w:hAnsi="Cambria" w:cs="David"/>
          <w:sz w:val="23"/>
          <w:szCs w:val="23"/>
          <w:lang w:bidi="he-IL"/>
        </w:rPr>
      </w:pPr>
      <w:r w:rsidRPr="0071641D">
        <w:rPr>
          <w:rFonts w:ascii="Cambria" w:hAnsi="Cambria"/>
          <w:bCs/>
          <w:smallCaps/>
          <w:sz w:val="23"/>
          <w:szCs w:val="23"/>
        </w:rPr>
        <w:t>Electronics</w:t>
      </w:r>
      <w:r w:rsidRPr="0071641D">
        <w:rPr>
          <w:rFonts w:ascii="Cambria" w:hAnsi="Cambria" w:cs="David"/>
          <w:sz w:val="23"/>
          <w:szCs w:val="23"/>
          <w:lang w:bidi="he-IL"/>
        </w:rPr>
        <w:t>: I understand that many of you prefer to take notes on your laptops or tablets. Research shows, however, that taking notes by hand leads to better retention.</w:t>
      </w:r>
      <w:r w:rsidRPr="0071641D">
        <w:rPr>
          <w:rStyle w:val="FootnoteReference"/>
          <w:rFonts w:ascii="Cambria" w:hAnsi="Cambria"/>
          <w:sz w:val="23"/>
          <w:szCs w:val="23"/>
        </w:rPr>
        <w:footnoteReference w:id="1"/>
      </w:r>
      <w:r w:rsidRPr="0071641D">
        <w:rPr>
          <w:rFonts w:ascii="Cambria" w:hAnsi="Cambria" w:cs="David"/>
          <w:sz w:val="23"/>
          <w:szCs w:val="23"/>
          <w:lang w:bidi="he-IL"/>
        </w:rPr>
        <w:t xml:space="preserve"> If you choose to take notes or consult your readings electronically, you may bring your laptop or tablet to class. Please refrain from browsing other sites. If your computer use becomes a distraction to me or to other students, I reserve the right to ask you to leave the device at home. </w:t>
      </w:r>
      <w:r w:rsidR="00F9327E" w:rsidRPr="0071641D">
        <w:rPr>
          <w:rFonts w:ascii="Cambria" w:hAnsi="Cambria" w:cs="David"/>
          <w:sz w:val="23"/>
          <w:szCs w:val="23"/>
          <w:lang w:bidi="he-IL"/>
        </w:rPr>
        <w:t>Since this is a discussion-based class, c</w:t>
      </w:r>
      <w:r w:rsidRPr="0071641D">
        <w:rPr>
          <w:rFonts w:ascii="Cambria" w:hAnsi="Cambria" w:cs="David"/>
          <w:sz w:val="23"/>
          <w:szCs w:val="23"/>
          <w:lang w:bidi="he-IL"/>
        </w:rPr>
        <w:t xml:space="preserve">ell phone use is </w:t>
      </w:r>
      <w:r w:rsidRPr="0071641D">
        <w:rPr>
          <w:rFonts w:ascii="Cambria" w:hAnsi="Cambria" w:cs="David"/>
          <w:b/>
          <w:sz w:val="23"/>
          <w:szCs w:val="23"/>
          <w:lang w:bidi="he-IL"/>
        </w:rPr>
        <w:t>not allowed</w:t>
      </w:r>
      <w:r w:rsidRPr="0071641D">
        <w:rPr>
          <w:rFonts w:ascii="Cambria" w:hAnsi="Cambria" w:cs="David"/>
          <w:sz w:val="23"/>
          <w:szCs w:val="23"/>
          <w:lang w:bidi="he-IL"/>
        </w:rPr>
        <w:t xml:space="preserve"> in the classroom. Please do not have your cell phones visible. And I know that if you are staring into your lap, you are on your cell phone. </w:t>
      </w:r>
    </w:p>
    <w:p w14:paraId="7FA8A46F" w14:textId="77777777" w:rsidR="000C327E" w:rsidRPr="0071641D" w:rsidRDefault="000C327E" w:rsidP="000C327E">
      <w:pPr>
        <w:jc w:val="both"/>
        <w:rPr>
          <w:rFonts w:ascii="Cambria" w:hAnsi="Cambria" w:cs="David"/>
          <w:sz w:val="23"/>
          <w:szCs w:val="23"/>
          <w:lang w:bidi="he-IL"/>
        </w:rPr>
      </w:pPr>
    </w:p>
    <w:p w14:paraId="03B93016" w14:textId="77777777" w:rsidR="000C327E" w:rsidRPr="0071641D" w:rsidRDefault="000C327E" w:rsidP="000C327E">
      <w:pPr>
        <w:jc w:val="both"/>
        <w:rPr>
          <w:rFonts w:ascii="Cambria" w:hAnsi="Cambria" w:cs="David"/>
          <w:sz w:val="23"/>
          <w:szCs w:val="23"/>
          <w:lang w:bidi="he-IL"/>
        </w:rPr>
      </w:pPr>
      <w:r w:rsidRPr="0071641D">
        <w:rPr>
          <w:rFonts w:ascii="Cambria" w:hAnsi="Cambria"/>
          <w:bCs/>
          <w:smallCaps/>
          <w:sz w:val="23"/>
          <w:szCs w:val="23"/>
        </w:rPr>
        <w:t>Emails</w:t>
      </w:r>
      <w:r w:rsidRPr="0071641D">
        <w:rPr>
          <w:rFonts w:ascii="Cambria" w:hAnsi="Cambria" w:cs="David"/>
          <w:sz w:val="23"/>
          <w:szCs w:val="23"/>
          <w:lang w:bidi="he-IL"/>
        </w:rPr>
        <w:t xml:space="preserve">: I will respond to emails during normal business hours. If you write me in the evening or on the weekend, I may not respond until the next business day. </w:t>
      </w:r>
    </w:p>
    <w:p w14:paraId="727675E9" w14:textId="77777777" w:rsidR="000C327E" w:rsidRPr="0071641D" w:rsidRDefault="000C327E" w:rsidP="000C327E">
      <w:pPr>
        <w:jc w:val="both"/>
        <w:rPr>
          <w:rFonts w:ascii="Cambria" w:hAnsi="Cambria" w:cs="David"/>
          <w:sz w:val="23"/>
          <w:szCs w:val="23"/>
          <w:lang w:bidi="he-IL"/>
        </w:rPr>
      </w:pPr>
    </w:p>
    <w:p w14:paraId="45965525" w14:textId="77777777" w:rsidR="000C327E" w:rsidRPr="0071641D" w:rsidRDefault="000C327E" w:rsidP="000C327E">
      <w:pPr>
        <w:jc w:val="both"/>
        <w:rPr>
          <w:rFonts w:ascii="Cambria" w:hAnsi="Cambria" w:cs="David"/>
          <w:sz w:val="23"/>
          <w:szCs w:val="23"/>
          <w:lang w:bidi="he-IL"/>
        </w:rPr>
      </w:pPr>
      <w:r w:rsidRPr="0071641D">
        <w:rPr>
          <w:rFonts w:ascii="Cambria" w:hAnsi="Cambria"/>
          <w:bCs/>
          <w:smallCaps/>
          <w:sz w:val="23"/>
          <w:szCs w:val="23"/>
        </w:rPr>
        <w:t>Grade Disputation:</w:t>
      </w:r>
      <w:r w:rsidRPr="0071641D">
        <w:rPr>
          <w:rFonts w:ascii="Cambria" w:hAnsi="Cambria" w:cs="David"/>
          <w:sz w:val="23"/>
          <w:szCs w:val="23"/>
          <w:lang w:bidi="he-IL"/>
        </w:rPr>
        <w:t xml:space="preserve"> If you are concerned with a grade you have received, please send me an email explaining why you think you should have received a different grade. Please do not approach me in person with such concerns. I will review your assignment again and then consider your comments. I will never lower your grade following such a review.</w:t>
      </w:r>
    </w:p>
    <w:p w14:paraId="7645F83F" w14:textId="77777777" w:rsidR="000C327E" w:rsidRPr="0071641D" w:rsidRDefault="000C327E" w:rsidP="005D0510">
      <w:pPr>
        <w:rPr>
          <w:rFonts w:ascii="Cambria" w:hAnsi="Cambria"/>
          <w:b/>
          <w:bCs/>
          <w:smallCaps/>
          <w:sz w:val="23"/>
          <w:szCs w:val="23"/>
        </w:rPr>
      </w:pPr>
    </w:p>
    <w:p w14:paraId="230264A9" w14:textId="77777777" w:rsidR="002D06EA" w:rsidRPr="0071641D" w:rsidRDefault="002D06EA" w:rsidP="002D06EA">
      <w:pPr>
        <w:jc w:val="both"/>
        <w:rPr>
          <w:rFonts w:ascii="Cambria" w:hAnsi="Cambria" w:cs="David"/>
          <w:sz w:val="23"/>
          <w:szCs w:val="23"/>
          <w:lang w:bidi="he-IL"/>
        </w:rPr>
      </w:pPr>
      <w:r w:rsidRPr="0071641D">
        <w:rPr>
          <w:rFonts w:ascii="Cambria" w:hAnsi="Cambria"/>
          <w:bCs/>
          <w:smallCaps/>
          <w:sz w:val="23"/>
          <w:szCs w:val="23"/>
        </w:rPr>
        <w:t xml:space="preserve">Writing Center: </w:t>
      </w:r>
      <w:r w:rsidRPr="0071641D">
        <w:rPr>
          <w:rFonts w:ascii="Cambria" w:eastAsiaTheme="minorEastAsia" w:hAnsi="Cambria" w:cs="Lucida Sans"/>
          <w:sz w:val="23"/>
          <w:szCs w:val="23"/>
        </w:rPr>
        <w:t xml:space="preserve">One key to improving your writing is getting feedback and revision suggestions on your text during the writing process. The Writing Center at Ball State offers free writing feedback sessions (online or face-to-face) to all students. They work with students on essays, reports, reflections, research projects, web content, lesson plans, slideshows, poster presentations, resumes, and other digital or print texts. Students can make an appointment by going to </w:t>
      </w:r>
      <w:hyperlink r:id="rId12" w:history="1">
        <w:r w:rsidRPr="0071641D">
          <w:rPr>
            <w:rFonts w:ascii="Cambria" w:eastAsiaTheme="minorEastAsia" w:hAnsi="Cambria" w:cs="Lucida Sans"/>
            <w:sz w:val="23"/>
            <w:szCs w:val="23"/>
            <w:u w:val="single" w:color="1A48A0"/>
          </w:rPr>
          <w:t>www.bsu.edu/writingcenter</w:t>
        </w:r>
      </w:hyperlink>
      <w:r w:rsidRPr="0071641D">
        <w:rPr>
          <w:rFonts w:ascii="Cambria" w:eastAsiaTheme="minorEastAsia" w:hAnsi="Cambria" w:cs="Lucida Sans"/>
          <w:sz w:val="23"/>
          <w:szCs w:val="23"/>
        </w:rPr>
        <w:t>, stopping by Robert Bell 295, or by calling 765</w:t>
      </w:r>
      <w:r w:rsidRPr="0071641D">
        <w:rPr>
          <w:rFonts w:ascii="Cambria" w:eastAsiaTheme="minorEastAsia" w:hAnsi="Cambria" w:cs="Lucida Sans"/>
          <w:color w:val="434343"/>
          <w:sz w:val="23"/>
          <w:szCs w:val="23"/>
        </w:rPr>
        <w:t>-285-8370.</w:t>
      </w:r>
    </w:p>
    <w:p w14:paraId="631678B6" w14:textId="77777777" w:rsidR="006F4C75" w:rsidRPr="0071641D" w:rsidRDefault="006F4C75">
      <w:pPr>
        <w:rPr>
          <w:rFonts w:ascii="Cambria" w:hAnsi="Cambria"/>
          <w:b/>
          <w:bCs/>
          <w:smallCaps/>
          <w:sz w:val="23"/>
          <w:szCs w:val="23"/>
        </w:rPr>
      </w:pPr>
      <w:r w:rsidRPr="0071641D">
        <w:rPr>
          <w:rFonts w:ascii="Cambria" w:hAnsi="Cambria"/>
          <w:b/>
          <w:bCs/>
          <w:smallCaps/>
          <w:sz w:val="23"/>
          <w:szCs w:val="23"/>
        </w:rPr>
        <w:br w:type="page"/>
      </w:r>
    </w:p>
    <w:p w14:paraId="02800E46" w14:textId="336920A7" w:rsidR="005D0510" w:rsidRPr="0071641D" w:rsidRDefault="005D0510" w:rsidP="005D0510">
      <w:pPr>
        <w:jc w:val="center"/>
        <w:rPr>
          <w:rFonts w:ascii="Cambria" w:hAnsi="Cambria"/>
          <w:b/>
          <w:bCs/>
          <w:smallCaps/>
          <w:sz w:val="23"/>
          <w:szCs w:val="23"/>
        </w:rPr>
      </w:pPr>
      <w:r w:rsidRPr="0071641D">
        <w:rPr>
          <w:rFonts w:ascii="Cambria" w:hAnsi="Cambria"/>
          <w:b/>
          <w:bCs/>
          <w:smallCaps/>
          <w:sz w:val="23"/>
          <w:szCs w:val="23"/>
        </w:rPr>
        <w:lastRenderedPageBreak/>
        <w:t>Calendar</w:t>
      </w:r>
    </w:p>
    <w:p w14:paraId="15DF0DF9" w14:textId="72657332" w:rsidR="00C019BE" w:rsidRPr="0071641D" w:rsidRDefault="00E146F9" w:rsidP="005D0510">
      <w:pPr>
        <w:rPr>
          <w:rFonts w:ascii="Cambria" w:hAnsi="Cambria"/>
          <w:b/>
          <w:bCs/>
          <w:i/>
          <w:sz w:val="23"/>
          <w:szCs w:val="23"/>
        </w:rPr>
      </w:pPr>
      <w:r w:rsidRPr="0071641D">
        <w:rPr>
          <w:rFonts w:ascii="Cambria" w:hAnsi="Cambria"/>
          <w:b/>
          <w:bCs/>
          <w:i/>
          <w:sz w:val="23"/>
          <w:szCs w:val="23"/>
        </w:rPr>
        <w:t xml:space="preserve">Key: </w:t>
      </w:r>
    </w:p>
    <w:p w14:paraId="0F275145" w14:textId="23D3FD8E" w:rsidR="00E146F9" w:rsidRPr="0071641D" w:rsidRDefault="00E146F9" w:rsidP="005D0510">
      <w:pPr>
        <w:rPr>
          <w:rFonts w:ascii="Cambria" w:hAnsi="Cambria"/>
          <w:b/>
          <w:bCs/>
          <w:i/>
          <w:color w:val="3366FF"/>
          <w:sz w:val="23"/>
          <w:szCs w:val="23"/>
        </w:rPr>
      </w:pPr>
      <w:r w:rsidRPr="0071641D">
        <w:rPr>
          <w:rFonts w:ascii="Cambria" w:hAnsi="Cambria"/>
          <w:b/>
          <w:bCs/>
          <w:i/>
          <w:color w:val="3366FF"/>
          <w:sz w:val="23"/>
          <w:szCs w:val="23"/>
        </w:rPr>
        <w:t>Misc HW assignments</w:t>
      </w:r>
    </w:p>
    <w:p w14:paraId="19B253C0" w14:textId="6943B92D" w:rsidR="00E146F9" w:rsidRPr="0071641D" w:rsidRDefault="00E146F9" w:rsidP="005D0510">
      <w:pPr>
        <w:rPr>
          <w:rFonts w:ascii="Cambria" w:hAnsi="Cambria"/>
          <w:b/>
          <w:bCs/>
          <w:i/>
          <w:color w:val="FF0000"/>
          <w:sz w:val="23"/>
          <w:szCs w:val="23"/>
        </w:rPr>
      </w:pPr>
      <w:r w:rsidRPr="0071641D">
        <w:rPr>
          <w:rFonts w:ascii="Cambria" w:hAnsi="Cambria"/>
          <w:b/>
          <w:bCs/>
          <w:i/>
          <w:color w:val="FF0000"/>
          <w:sz w:val="23"/>
          <w:szCs w:val="23"/>
        </w:rPr>
        <w:t>Unit Assignments</w:t>
      </w:r>
    </w:p>
    <w:p w14:paraId="6623D7AD" w14:textId="0815EA02" w:rsidR="00E146F9" w:rsidRPr="0071641D" w:rsidRDefault="00E146F9" w:rsidP="005D0510">
      <w:pPr>
        <w:rPr>
          <w:rFonts w:ascii="Cambria" w:hAnsi="Cambria"/>
          <w:b/>
          <w:bCs/>
          <w:i/>
          <w:color w:val="008000"/>
          <w:sz w:val="23"/>
          <w:szCs w:val="23"/>
        </w:rPr>
      </w:pPr>
      <w:r w:rsidRPr="0071641D">
        <w:rPr>
          <w:rFonts w:ascii="Cambria" w:hAnsi="Cambria"/>
          <w:b/>
          <w:bCs/>
          <w:i/>
          <w:color w:val="008000"/>
          <w:sz w:val="23"/>
          <w:szCs w:val="23"/>
        </w:rPr>
        <w:t>Reading Guides</w:t>
      </w:r>
    </w:p>
    <w:p w14:paraId="28E41665" w14:textId="513BF104" w:rsidR="00784912" w:rsidRPr="0071641D" w:rsidRDefault="00784912" w:rsidP="005D0510">
      <w:pPr>
        <w:rPr>
          <w:rFonts w:ascii="Cambria" w:hAnsi="Cambria"/>
          <w:b/>
          <w:bCs/>
          <w:i/>
          <w:color w:val="D99594" w:themeColor="accent2" w:themeTint="99"/>
          <w:sz w:val="23"/>
          <w:szCs w:val="23"/>
        </w:rPr>
      </w:pPr>
      <w:r w:rsidRPr="0071641D">
        <w:rPr>
          <w:rFonts w:ascii="Cambria" w:hAnsi="Cambria"/>
          <w:b/>
          <w:bCs/>
          <w:i/>
          <w:color w:val="D99594" w:themeColor="accent2" w:themeTint="99"/>
          <w:sz w:val="23"/>
          <w:szCs w:val="23"/>
        </w:rPr>
        <w:t>In-class Activities</w:t>
      </w:r>
    </w:p>
    <w:p w14:paraId="59C91010" w14:textId="117A26F5" w:rsidR="00784912" w:rsidRPr="0071641D" w:rsidRDefault="00784912" w:rsidP="005D0510">
      <w:pPr>
        <w:rPr>
          <w:rFonts w:ascii="Cambria" w:hAnsi="Cambria"/>
          <w:b/>
          <w:bCs/>
          <w:i/>
          <w:sz w:val="23"/>
          <w:szCs w:val="23"/>
        </w:rPr>
      </w:pPr>
      <w:r w:rsidRPr="0071641D">
        <w:rPr>
          <w:rFonts w:ascii="Cambria" w:hAnsi="Cambria"/>
          <w:b/>
          <w:bCs/>
          <w:i/>
          <w:sz w:val="23"/>
          <w:szCs w:val="23"/>
        </w:rPr>
        <w:t>Readings</w:t>
      </w:r>
    </w:p>
    <w:p w14:paraId="6D6A4BDB" w14:textId="77777777" w:rsidR="00E146F9" w:rsidRPr="0071641D" w:rsidRDefault="00E146F9" w:rsidP="005D0510">
      <w:pPr>
        <w:rPr>
          <w:rFonts w:ascii="Cambria" w:hAnsi="Cambria"/>
          <w:b/>
          <w:bCs/>
          <w:i/>
          <w:sz w:val="23"/>
          <w:szCs w:val="23"/>
        </w:rPr>
      </w:pPr>
    </w:p>
    <w:tbl>
      <w:tblPr>
        <w:tblStyle w:val="TableGrid"/>
        <w:tblW w:w="0" w:type="auto"/>
        <w:tblLook w:val="04A0" w:firstRow="1" w:lastRow="0" w:firstColumn="1" w:lastColumn="0" w:noHBand="0" w:noVBand="1"/>
      </w:tblPr>
      <w:tblGrid>
        <w:gridCol w:w="2808"/>
        <w:gridCol w:w="6664"/>
      </w:tblGrid>
      <w:tr w:rsidR="009B10FA" w:rsidRPr="0071641D" w14:paraId="5AAB709A" w14:textId="77777777" w:rsidTr="00547037">
        <w:tc>
          <w:tcPr>
            <w:tcW w:w="9472" w:type="dxa"/>
            <w:gridSpan w:val="2"/>
          </w:tcPr>
          <w:p w14:paraId="226A14C4" w14:textId="421FCFEE" w:rsidR="009B10FA" w:rsidRPr="001F6599" w:rsidRDefault="009B10FA" w:rsidP="001F6599">
            <w:pPr>
              <w:tabs>
                <w:tab w:val="left" w:pos="892"/>
                <w:tab w:val="left" w:pos="2308"/>
                <w:tab w:val="center" w:pos="4320"/>
                <w:tab w:val="center" w:pos="4628"/>
              </w:tabs>
              <w:jc w:val="center"/>
              <w:rPr>
                <w:rFonts w:ascii="Cambria" w:hAnsi="Cambria"/>
                <w:b/>
                <w:color w:val="D99594" w:themeColor="accent2" w:themeTint="99"/>
                <w:sz w:val="28"/>
                <w:szCs w:val="28"/>
              </w:rPr>
            </w:pPr>
            <w:r w:rsidRPr="001F6599">
              <w:rPr>
                <w:rFonts w:ascii="Cambria" w:hAnsi="Cambria"/>
                <w:b/>
                <w:i/>
                <w:sz w:val="28"/>
                <w:szCs w:val="28"/>
              </w:rPr>
              <w:t>What is Existentialism?</w:t>
            </w:r>
          </w:p>
        </w:tc>
      </w:tr>
      <w:tr w:rsidR="00C019BE" w:rsidRPr="0071641D" w14:paraId="428A1904" w14:textId="77777777" w:rsidTr="00547037">
        <w:tc>
          <w:tcPr>
            <w:tcW w:w="2808" w:type="dxa"/>
          </w:tcPr>
          <w:p w14:paraId="4D446460" w14:textId="1280CB7F" w:rsidR="00C019BE" w:rsidRPr="0071641D" w:rsidRDefault="00CC0904" w:rsidP="00C019BE">
            <w:pPr>
              <w:tabs>
                <w:tab w:val="left" w:pos="892"/>
                <w:tab w:val="center" w:pos="4320"/>
              </w:tabs>
              <w:rPr>
                <w:rFonts w:ascii="Cambria" w:hAnsi="Cambria"/>
                <w:b/>
                <w:bCs/>
                <w:smallCaps/>
                <w:sz w:val="23"/>
                <w:szCs w:val="23"/>
              </w:rPr>
            </w:pPr>
            <w:r w:rsidRPr="0071641D">
              <w:rPr>
                <w:rFonts w:ascii="Cambria" w:hAnsi="Cambria"/>
                <w:sz w:val="23"/>
                <w:szCs w:val="23"/>
              </w:rPr>
              <w:t>Tuesday, August 22</w:t>
            </w:r>
          </w:p>
        </w:tc>
        <w:tc>
          <w:tcPr>
            <w:tcW w:w="6664" w:type="dxa"/>
          </w:tcPr>
          <w:p w14:paraId="53CB8A6B" w14:textId="073D0B50" w:rsidR="00D4767C" w:rsidRPr="00740094" w:rsidRDefault="00CC0904" w:rsidP="00D4767C">
            <w:pPr>
              <w:tabs>
                <w:tab w:val="left" w:pos="892"/>
                <w:tab w:val="center" w:pos="4320"/>
              </w:tabs>
              <w:rPr>
                <w:rFonts w:ascii="Cambria" w:hAnsi="Cambria"/>
                <w:color w:val="D99594" w:themeColor="accent2" w:themeTint="99"/>
                <w:sz w:val="23"/>
                <w:szCs w:val="23"/>
              </w:rPr>
            </w:pPr>
            <w:r w:rsidRPr="0071641D">
              <w:rPr>
                <w:rFonts w:ascii="Cambria" w:hAnsi="Cambria"/>
                <w:b/>
                <w:color w:val="D99594" w:themeColor="accent2" w:themeTint="99"/>
                <w:sz w:val="23"/>
                <w:szCs w:val="23"/>
              </w:rPr>
              <w:t>In-class Activity:</w:t>
            </w:r>
            <w:r w:rsidRPr="0071641D">
              <w:rPr>
                <w:rFonts w:ascii="Cambria" w:hAnsi="Cambria"/>
                <w:color w:val="D99594" w:themeColor="accent2" w:themeTint="99"/>
                <w:sz w:val="23"/>
                <w:szCs w:val="23"/>
              </w:rPr>
              <w:t xml:space="preserve"> Brainstorming definitions of key terms</w:t>
            </w:r>
          </w:p>
        </w:tc>
      </w:tr>
      <w:tr w:rsidR="00CC0904" w:rsidRPr="0071641D" w14:paraId="14A6C7E2" w14:textId="77777777" w:rsidTr="00547037">
        <w:tc>
          <w:tcPr>
            <w:tcW w:w="2808" w:type="dxa"/>
          </w:tcPr>
          <w:p w14:paraId="5E586A1A" w14:textId="3DE46547" w:rsidR="00CC0904" w:rsidRPr="0071641D" w:rsidRDefault="00CC0904" w:rsidP="00CC0904">
            <w:pPr>
              <w:tabs>
                <w:tab w:val="left" w:pos="892"/>
                <w:tab w:val="center" w:pos="4320"/>
              </w:tabs>
              <w:rPr>
                <w:rFonts w:ascii="Cambria" w:hAnsi="Cambria"/>
                <w:b/>
                <w:bCs/>
                <w:smallCaps/>
                <w:sz w:val="23"/>
                <w:szCs w:val="23"/>
              </w:rPr>
            </w:pPr>
            <w:r w:rsidRPr="0071641D">
              <w:rPr>
                <w:rFonts w:ascii="Cambria" w:hAnsi="Cambria"/>
                <w:sz w:val="23"/>
                <w:szCs w:val="23"/>
              </w:rPr>
              <w:t>Thursday, August 24</w:t>
            </w:r>
          </w:p>
        </w:tc>
        <w:tc>
          <w:tcPr>
            <w:tcW w:w="6664" w:type="dxa"/>
          </w:tcPr>
          <w:p w14:paraId="3C9C20B1" w14:textId="77777777" w:rsidR="00CC0904" w:rsidRPr="0071641D" w:rsidRDefault="00CC0904" w:rsidP="00CC0904">
            <w:pPr>
              <w:rPr>
                <w:rFonts w:ascii="Cambria" w:hAnsi="Cambria"/>
                <w:color w:val="3366FF"/>
                <w:sz w:val="23"/>
                <w:szCs w:val="23"/>
              </w:rPr>
            </w:pPr>
            <w:r w:rsidRPr="0071641D">
              <w:rPr>
                <w:rFonts w:ascii="Cambria" w:hAnsi="Cambria"/>
                <w:b/>
                <w:color w:val="3366FF"/>
                <w:sz w:val="23"/>
                <w:szCs w:val="23"/>
              </w:rPr>
              <w:t xml:space="preserve">HW Due: </w:t>
            </w:r>
            <w:r w:rsidRPr="0071641D">
              <w:rPr>
                <w:rFonts w:ascii="Cambria" w:hAnsi="Cambria"/>
                <w:color w:val="3366FF"/>
                <w:sz w:val="23"/>
                <w:szCs w:val="23"/>
              </w:rPr>
              <w:t>Confidence Survey</w:t>
            </w:r>
          </w:p>
          <w:p w14:paraId="608CCD24" w14:textId="647D012D" w:rsidR="00D4767C" w:rsidRPr="00547037" w:rsidRDefault="00CC0904" w:rsidP="00740094">
            <w:pPr>
              <w:rPr>
                <w:rFonts w:ascii="Cambria" w:hAnsi="Cambria"/>
                <w:i/>
                <w:sz w:val="23"/>
                <w:szCs w:val="23"/>
              </w:rPr>
            </w:pPr>
            <w:r w:rsidRPr="0071641D">
              <w:rPr>
                <w:rFonts w:ascii="Cambria" w:hAnsi="Cambria"/>
                <w:b/>
                <w:sz w:val="23"/>
                <w:szCs w:val="23"/>
              </w:rPr>
              <w:t>Reading Due:</w:t>
            </w:r>
            <w:r w:rsidRPr="0071641D">
              <w:rPr>
                <w:rFonts w:ascii="Cambria" w:hAnsi="Cambria"/>
                <w:sz w:val="23"/>
                <w:szCs w:val="23"/>
              </w:rPr>
              <w:t xml:space="preserve"> </w:t>
            </w:r>
            <w:r w:rsidR="00740094">
              <w:rPr>
                <w:rFonts w:ascii="Cambria" w:hAnsi="Cambria"/>
                <w:sz w:val="23"/>
                <w:szCs w:val="23"/>
              </w:rPr>
              <w:t>Stanford Encyclopedia of Philosophy and Internet Encyclopedia of Philosophy’s entries on “Existentialism”</w:t>
            </w:r>
          </w:p>
        </w:tc>
      </w:tr>
      <w:tr w:rsidR="00C019BE" w:rsidRPr="0071641D" w14:paraId="07BF232D" w14:textId="77777777" w:rsidTr="00547037">
        <w:tc>
          <w:tcPr>
            <w:tcW w:w="2808" w:type="dxa"/>
          </w:tcPr>
          <w:p w14:paraId="5D4ED3F6" w14:textId="6D88D6E5" w:rsidR="00C019BE" w:rsidRPr="0071641D" w:rsidRDefault="00C019BE" w:rsidP="00CC0904">
            <w:pPr>
              <w:tabs>
                <w:tab w:val="left" w:pos="892"/>
                <w:tab w:val="center" w:pos="4320"/>
              </w:tabs>
              <w:rPr>
                <w:rFonts w:ascii="Cambria" w:hAnsi="Cambria"/>
                <w:b/>
                <w:bCs/>
                <w:smallCaps/>
                <w:sz w:val="23"/>
                <w:szCs w:val="23"/>
              </w:rPr>
            </w:pPr>
            <w:r w:rsidRPr="0071641D">
              <w:rPr>
                <w:rFonts w:ascii="Cambria" w:hAnsi="Cambria"/>
                <w:sz w:val="23"/>
                <w:szCs w:val="23"/>
              </w:rPr>
              <w:t xml:space="preserve">Tuesday, </w:t>
            </w:r>
            <w:r w:rsidR="00CC0904" w:rsidRPr="0071641D">
              <w:rPr>
                <w:rFonts w:ascii="Cambria" w:hAnsi="Cambria"/>
                <w:sz w:val="23"/>
                <w:szCs w:val="23"/>
              </w:rPr>
              <w:t>August 29</w:t>
            </w:r>
          </w:p>
        </w:tc>
        <w:tc>
          <w:tcPr>
            <w:tcW w:w="6664" w:type="dxa"/>
          </w:tcPr>
          <w:p w14:paraId="486F228F" w14:textId="02F9FA2B" w:rsidR="00C019BE" w:rsidRPr="0071641D" w:rsidRDefault="00CC0904" w:rsidP="009B10FA">
            <w:pPr>
              <w:rPr>
                <w:rFonts w:ascii="Cambria" w:hAnsi="Cambria"/>
                <w:b/>
                <w:color w:val="3366FF"/>
                <w:sz w:val="23"/>
                <w:szCs w:val="23"/>
              </w:rPr>
            </w:pPr>
            <w:r w:rsidRPr="0071641D">
              <w:rPr>
                <w:rFonts w:ascii="Cambria" w:hAnsi="Cambria"/>
                <w:b/>
                <w:color w:val="3366FF"/>
                <w:sz w:val="23"/>
                <w:szCs w:val="23"/>
              </w:rPr>
              <w:t xml:space="preserve">HW Due: </w:t>
            </w:r>
            <w:r w:rsidR="00547037">
              <w:rPr>
                <w:rFonts w:ascii="Cambria" w:hAnsi="Cambria"/>
                <w:b/>
                <w:color w:val="3366FF"/>
                <w:sz w:val="23"/>
                <w:szCs w:val="23"/>
              </w:rPr>
              <w:t>Questions about reading</w:t>
            </w:r>
          </w:p>
          <w:p w14:paraId="3E636FA7" w14:textId="5D14F40E" w:rsidR="00D4767C" w:rsidRPr="0071641D" w:rsidRDefault="00D4767C" w:rsidP="009B10FA">
            <w:pPr>
              <w:rPr>
                <w:rFonts w:ascii="Cambria" w:hAnsi="Cambria"/>
                <w:i/>
                <w:sz w:val="23"/>
                <w:szCs w:val="23"/>
              </w:rPr>
            </w:pPr>
            <w:r w:rsidRPr="0071641D">
              <w:rPr>
                <w:rFonts w:ascii="Cambria" w:hAnsi="Cambria"/>
                <w:b/>
                <w:sz w:val="23"/>
                <w:szCs w:val="23"/>
              </w:rPr>
              <w:t>Reading Due:</w:t>
            </w:r>
            <w:r w:rsidRPr="0071641D">
              <w:rPr>
                <w:rFonts w:ascii="Cambria" w:hAnsi="Cambria"/>
                <w:sz w:val="23"/>
                <w:szCs w:val="23"/>
              </w:rPr>
              <w:t xml:space="preserve"> </w:t>
            </w:r>
            <w:r w:rsidR="009B10FA">
              <w:rPr>
                <w:rFonts w:ascii="Cambria" w:hAnsi="Cambria"/>
                <w:sz w:val="23"/>
                <w:szCs w:val="23"/>
              </w:rPr>
              <w:t>Sartre, “Existentialism is a Humanism”</w:t>
            </w:r>
          </w:p>
        </w:tc>
      </w:tr>
      <w:tr w:rsidR="00CC0904" w:rsidRPr="0071641D" w14:paraId="297B30E9" w14:textId="77777777" w:rsidTr="00547037">
        <w:tc>
          <w:tcPr>
            <w:tcW w:w="2808" w:type="dxa"/>
          </w:tcPr>
          <w:p w14:paraId="7666BB9B" w14:textId="7610245F" w:rsidR="00CC0904" w:rsidRPr="0071641D" w:rsidRDefault="00CC0904" w:rsidP="00CC0904">
            <w:pPr>
              <w:tabs>
                <w:tab w:val="left" w:pos="892"/>
                <w:tab w:val="center" w:pos="4320"/>
              </w:tabs>
              <w:rPr>
                <w:rFonts w:ascii="Cambria" w:hAnsi="Cambria"/>
                <w:sz w:val="23"/>
                <w:szCs w:val="23"/>
              </w:rPr>
            </w:pPr>
            <w:r w:rsidRPr="0071641D">
              <w:rPr>
                <w:rFonts w:ascii="Cambria" w:hAnsi="Cambria"/>
                <w:sz w:val="23"/>
                <w:szCs w:val="23"/>
              </w:rPr>
              <w:t>Thursday, August 31</w:t>
            </w:r>
          </w:p>
        </w:tc>
        <w:tc>
          <w:tcPr>
            <w:tcW w:w="6664" w:type="dxa"/>
          </w:tcPr>
          <w:p w14:paraId="5E381B46" w14:textId="3182B575" w:rsidR="00D4767C" w:rsidRPr="00547037" w:rsidRDefault="009B10FA" w:rsidP="009B10FA">
            <w:pPr>
              <w:rPr>
                <w:rFonts w:ascii="Cambria" w:hAnsi="Cambria"/>
                <w:color w:val="3366FF"/>
                <w:sz w:val="23"/>
                <w:szCs w:val="23"/>
              </w:rPr>
            </w:pPr>
            <w:r w:rsidRPr="0071641D">
              <w:rPr>
                <w:rFonts w:ascii="Cambria" w:hAnsi="Cambria"/>
                <w:b/>
                <w:sz w:val="23"/>
                <w:szCs w:val="23"/>
              </w:rPr>
              <w:t>Reading Due:</w:t>
            </w:r>
            <w:r w:rsidRPr="0071641D">
              <w:rPr>
                <w:rFonts w:ascii="Cambria" w:hAnsi="Cambria"/>
                <w:sz w:val="23"/>
                <w:szCs w:val="23"/>
              </w:rPr>
              <w:t xml:space="preserve"> </w:t>
            </w:r>
            <w:r>
              <w:rPr>
                <w:rFonts w:ascii="Cambria" w:hAnsi="Cambria"/>
                <w:sz w:val="23"/>
                <w:szCs w:val="23"/>
              </w:rPr>
              <w:t>Sartre, “Existentialism is a Humanism”</w:t>
            </w:r>
          </w:p>
        </w:tc>
      </w:tr>
      <w:tr w:rsidR="0077041D" w:rsidRPr="0071641D" w14:paraId="5A62F722" w14:textId="77777777" w:rsidTr="00547037">
        <w:tc>
          <w:tcPr>
            <w:tcW w:w="2808" w:type="dxa"/>
          </w:tcPr>
          <w:p w14:paraId="26DAEF89" w14:textId="21AFCC23" w:rsidR="0077041D" w:rsidRPr="0071641D" w:rsidRDefault="0077041D" w:rsidP="00CC0904">
            <w:pPr>
              <w:tabs>
                <w:tab w:val="left" w:pos="892"/>
                <w:tab w:val="center" w:pos="4320"/>
              </w:tabs>
              <w:rPr>
                <w:rFonts w:ascii="Cambria" w:hAnsi="Cambria"/>
                <w:sz w:val="23"/>
                <w:szCs w:val="23"/>
              </w:rPr>
            </w:pPr>
            <w:r>
              <w:rPr>
                <w:rFonts w:ascii="Cambria" w:hAnsi="Cambria"/>
                <w:sz w:val="23"/>
                <w:szCs w:val="23"/>
              </w:rPr>
              <w:t>Friday, September 1</w:t>
            </w:r>
          </w:p>
        </w:tc>
        <w:tc>
          <w:tcPr>
            <w:tcW w:w="6664" w:type="dxa"/>
          </w:tcPr>
          <w:p w14:paraId="38240F12" w14:textId="70372D0F" w:rsidR="0077041D" w:rsidRPr="0077041D" w:rsidRDefault="0077041D" w:rsidP="00CC0904">
            <w:pPr>
              <w:rPr>
                <w:rFonts w:ascii="Cambria" w:hAnsi="Cambria"/>
                <w:b/>
                <w:color w:val="FF0000"/>
                <w:sz w:val="23"/>
                <w:szCs w:val="23"/>
              </w:rPr>
            </w:pPr>
            <w:r w:rsidRPr="0077041D">
              <w:rPr>
                <w:rFonts w:ascii="Cambria" w:hAnsi="Cambria"/>
                <w:b/>
                <w:color w:val="FF0000"/>
                <w:sz w:val="23"/>
                <w:szCs w:val="23"/>
              </w:rPr>
              <w:t>Self-Assessment #1 Due</w:t>
            </w:r>
          </w:p>
        </w:tc>
      </w:tr>
      <w:tr w:rsidR="00C019BE" w:rsidRPr="0071641D" w14:paraId="2402CBC8" w14:textId="77777777" w:rsidTr="00547037">
        <w:tc>
          <w:tcPr>
            <w:tcW w:w="9472" w:type="dxa"/>
            <w:gridSpan w:val="2"/>
          </w:tcPr>
          <w:p w14:paraId="4AB53017" w14:textId="24F85F65" w:rsidR="00C019BE" w:rsidRPr="001F6599" w:rsidRDefault="009B10FA" w:rsidP="009B10FA">
            <w:pPr>
              <w:jc w:val="center"/>
              <w:rPr>
                <w:rFonts w:ascii="Cambria" w:hAnsi="Cambria"/>
                <w:b/>
                <w:bCs/>
                <w:i/>
                <w:sz w:val="28"/>
                <w:szCs w:val="28"/>
              </w:rPr>
            </w:pPr>
            <w:r w:rsidRPr="001F6599">
              <w:rPr>
                <w:rFonts w:ascii="Cambria" w:hAnsi="Cambria"/>
                <w:b/>
                <w:i/>
                <w:sz w:val="28"/>
                <w:szCs w:val="28"/>
              </w:rPr>
              <w:t>Nietzsche</w:t>
            </w:r>
          </w:p>
        </w:tc>
      </w:tr>
      <w:tr w:rsidR="00C019BE" w:rsidRPr="0071641D" w14:paraId="52370E45" w14:textId="77777777" w:rsidTr="00547037">
        <w:tc>
          <w:tcPr>
            <w:tcW w:w="2808" w:type="dxa"/>
          </w:tcPr>
          <w:p w14:paraId="1A5080F0" w14:textId="35F41BFD" w:rsidR="00C019BE" w:rsidRPr="0071641D" w:rsidRDefault="00CC0904" w:rsidP="00C019BE">
            <w:pPr>
              <w:tabs>
                <w:tab w:val="left" w:pos="892"/>
                <w:tab w:val="center" w:pos="4320"/>
              </w:tabs>
              <w:rPr>
                <w:rFonts w:ascii="Cambria" w:hAnsi="Cambria"/>
                <w:b/>
                <w:bCs/>
                <w:smallCaps/>
                <w:sz w:val="23"/>
                <w:szCs w:val="23"/>
              </w:rPr>
            </w:pPr>
            <w:r w:rsidRPr="0071641D">
              <w:rPr>
                <w:rFonts w:ascii="Cambria" w:hAnsi="Cambria"/>
                <w:sz w:val="23"/>
                <w:szCs w:val="23"/>
              </w:rPr>
              <w:t>Tuesday, September 5</w:t>
            </w:r>
          </w:p>
        </w:tc>
        <w:tc>
          <w:tcPr>
            <w:tcW w:w="6664" w:type="dxa"/>
          </w:tcPr>
          <w:p w14:paraId="507922C0" w14:textId="72DCD5F2" w:rsidR="00D4767C" w:rsidRPr="00CB4F02" w:rsidRDefault="00D4767C" w:rsidP="00CB4F02">
            <w:pPr>
              <w:jc w:val="both"/>
              <w:rPr>
                <w:rFonts w:ascii="Constantia" w:hAnsi="Constantia"/>
                <w:sz w:val="22"/>
                <w:szCs w:val="22"/>
              </w:rPr>
            </w:pPr>
            <w:r w:rsidRPr="0071641D">
              <w:rPr>
                <w:rFonts w:ascii="Cambria" w:hAnsi="Cambria"/>
                <w:b/>
                <w:sz w:val="23"/>
                <w:szCs w:val="23"/>
              </w:rPr>
              <w:t>Reading Due:</w:t>
            </w:r>
            <w:r w:rsidRPr="0071641D">
              <w:rPr>
                <w:rFonts w:ascii="Cambria" w:hAnsi="Cambria"/>
                <w:sz w:val="23"/>
                <w:szCs w:val="23"/>
              </w:rPr>
              <w:t xml:space="preserve"> </w:t>
            </w:r>
            <w:r w:rsidR="009B10FA">
              <w:rPr>
                <w:rFonts w:ascii="Constantia" w:hAnsi="Constantia"/>
                <w:sz w:val="22"/>
                <w:szCs w:val="22"/>
              </w:rPr>
              <w:t xml:space="preserve">Nietzsche, </w:t>
            </w:r>
            <w:r w:rsidR="009B10FA" w:rsidRPr="008D3554">
              <w:rPr>
                <w:rFonts w:ascii="Constantia" w:hAnsi="Constantia"/>
                <w:i/>
                <w:sz w:val="22"/>
                <w:szCs w:val="22"/>
              </w:rPr>
              <w:t>On the Genealogy of Morals</w:t>
            </w:r>
            <w:r w:rsidR="009B10FA">
              <w:rPr>
                <w:rFonts w:ascii="Constantia" w:hAnsi="Constantia"/>
                <w:i/>
                <w:sz w:val="22"/>
                <w:szCs w:val="22"/>
              </w:rPr>
              <w:t xml:space="preserve"> </w:t>
            </w:r>
            <w:r w:rsidR="009B10FA">
              <w:rPr>
                <w:rFonts w:ascii="Constantia" w:hAnsi="Constantia"/>
                <w:sz w:val="22"/>
                <w:szCs w:val="22"/>
              </w:rPr>
              <w:t>(Editor’s Intro and Preface)</w:t>
            </w:r>
          </w:p>
        </w:tc>
      </w:tr>
      <w:tr w:rsidR="00C019BE" w:rsidRPr="0071641D" w14:paraId="3DF98B83" w14:textId="77777777" w:rsidTr="00547037">
        <w:tc>
          <w:tcPr>
            <w:tcW w:w="2808" w:type="dxa"/>
          </w:tcPr>
          <w:p w14:paraId="252B43D6" w14:textId="3FA31BBB" w:rsidR="00C019BE" w:rsidRPr="0071641D" w:rsidRDefault="00CC0904" w:rsidP="00C019BE">
            <w:pPr>
              <w:tabs>
                <w:tab w:val="left" w:pos="892"/>
                <w:tab w:val="center" w:pos="4320"/>
              </w:tabs>
              <w:rPr>
                <w:rFonts w:ascii="Cambria" w:hAnsi="Cambria"/>
                <w:b/>
                <w:bCs/>
                <w:smallCaps/>
                <w:sz w:val="23"/>
                <w:szCs w:val="23"/>
              </w:rPr>
            </w:pPr>
            <w:r w:rsidRPr="0071641D">
              <w:rPr>
                <w:rFonts w:ascii="Cambria" w:hAnsi="Cambria"/>
                <w:sz w:val="23"/>
                <w:szCs w:val="23"/>
              </w:rPr>
              <w:t>Thursday, September 7</w:t>
            </w:r>
          </w:p>
        </w:tc>
        <w:tc>
          <w:tcPr>
            <w:tcW w:w="6664" w:type="dxa"/>
          </w:tcPr>
          <w:p w14:paraId="6E3A5FF3" w14:textId="11D8F229" w:rsidR="00C019BE" w:rsidRPr="009B10FA" w:rsidRDefault="00CC0904" w:rsidP="009B10FA">
            <w:pPr>
              <w:jc w:val="both"/>
              <w:rPr>
                <w:rFonts w:ascii="Constantia" w:hAnsi="Constantia"/>
                <w:sz w:val="22"/>
                <w:szCs w:val="22"/>
              </w:rPr>
            </w:pPr>
            <w:r w:rsidRPr="0071641D">
              <w:rPr>
                <w:rFonts w:ascii="Cambria" w:hAnsi="Cambria"/>
                <w:b/>
                <w:sz w:val="23"/>
                <w:szCs w:val="23"/>
              </w:rPr>
              <w:t xml:space="preserve">Reading Due: </w:t>
            </w:r>
            <w:r w:rsidR="009B10FA">
              <w:rPr>
                <w:rFonts w:ascii="Constantia" w:hAnsi="Constantia"/>
                <w:sz w:val="22"/>
                <w:szCs w:val="22"/>
              </w:rPr>
              <w:t xml:space="preserve">Nietzsche, </w:t>
            </w:r>
            <w:r w:rsidR="009B10FA" w:rsidRPr="008D3554">
              <w:rPr>
                <w:rFonts w:ascii="Constantia" w:hAnsi="Constantia"/>
                <w:i/>
                <w:sz w:val="22"/>
                <w:szCs w:val="22"/>
              </w:rPr>
              <w:t>On the Genealogy of Morals</w:t>
            </w:r>
            <w:r w:rsidR="009B10FA">
              <w:rPr>
                <w:rFonts w:ascii="Constantia" w:hAnsi="Constantia"/>
                <w:i/>
                <w:sz w:val="22"/>
                <w:szCs w:val="22"/>
              </w:rPr>
              <w:t xml:space="preserve"> </w:t>
            </w:r>
            <w:r w:rsidR="009B10FA">
              <w:rPr>
                <w:rFonts w:ascii="Constantia" w:hAnsi="Constantia"/>
                <w:sz w:val="22"/>
                <w:szCs w:val="22"/>
              </w:rPr>
              <w:t>(Essay I)</w:t>
            </w:r>
          </w:p>
          <w:p w14:paraId="46E910E8" w14:textId="77777777" w:rsidR="0044280C" w:rsidRDefault="00D4767C" w:rsidP="00547037">
            <w:pPr>
              <w:ind w:left="-18" w:firstLine="18"/>
              <w:rPr>
                <w:rFonts w:ascii="Cambria" w:hAnsi="Cambria"/>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r w:rsidR="00453E2D" w:rsidRPr="0071641D">
              <w:rPr>
                <w:rFonts w:ascii="Cambria" w:hAnsi="Cambria"/>
                <w:color w:val="008000"/>
                <w:sz w:val="23"/>
                <w:szCs w:val="23"/>
              </w:rPr>
              <w:t xml:space="preserve"> </w:t>
            </w:r>
          </w:p>
          <w:p w14:paraId="07D62942" w14:textId="3B37C614" w:rsidR="00CB4F02" w:rsidRPr="00547037" w:rsidRDefault="00CB4F02" w:rsidP="00547037">
            <w:pPr>
              <w:ind w:left="-18" w:firstLine="18"/>
              <w:rPr>
                <w:rFonts w:ascii="Cambria" w:hAnsi="Cambria"/>
                <w:color w:val="008000"/>
                <w:sz w:val="23"/>
                <w:szCs w:val="23"/>
              </w:rPr>
            </w:pPr>
            <w:r w:rsidRPr="0071641D">
              <w:rPr>
                <w:rFonts w:ascii="Cambria" w:hAnsi="Cambria"/>
                <w:b/>
                <w:color w:val="D99594" w:themeColor="accent2" w:themeTint="99"/>
                <w:sz w:val="23"/>
                <w:szCs w:val="23"/>
              </w:rPr>
              <w:t>In-class Activity:</w:t>
            </w:r>
            <w:r w:rsidRPr="0071641D">
              <w:rPr>
                <w:rFonts w:ascii="Cambria" w:hAnsi="Cambria"/>
                <w:color w:val="D99594" w:themeColor="accent2" w:themeTint="99"/>
                <w:sz w:val="23"/>
                <w:szCs w:val="23"/>
              </w:rPr>
              <w:t xml:space="preserve"> </w:t>
            </w:r>
            <w:r w:rsidRPr="00784912">
              <w:rPr>
                <w:rFonts w:ascii="Cambria" w:hAnsi="Cambria"/>
                <w:color w:val="D99594" w:themeColor="accent2" w:themeTint="99"/>
              </w:rPr>
              <w:t>Fill out reading guide as groups and</w:t>
            </w:r>
            <w:r>
              <w:rPr>
                <w:rFonts w:ascii="Cambria" w:hAnsi="Cambria"/>
                <w:color w:val="D99594" w:themeColor="accent2" w:themeTint="99"/>
              </w:rPr>
              <w:t xml:space="preserve"> as a class</w:t>
            </w:r>
          </w:p>
        </w:tc>
      </w:tr>
      <w:tr w:rsidR="00CC0904" w:rsidRPr="0071641D" w14:paraId="0FCE42A0" w14:textId="77777777" w:rsidTr="00547037">
        <w:tc>
          <w:tcPr>
            <w:tcW w:w="2808" w:type="dxa"/>
          </w:tcPr>
          <w:p w14:paraId="296A05D2" w14:textId="12A3A204" w:rsidR="00CC0904" w:rsidRPr="0071641D" w:rsidRDefault="00CC0904" w:rsidP="00C019BE">
            <w:pPr>
              <w:tabs>
                <w:tab w:val="left" w:pos="892"/>
                <w:tab w:val="center" w:pos="4320"/>
              </w:tabs>
              <w:rPr>
                <w:rFonts w:ascii="Cambria" w:hAnsi="Cambria"/>
                <w:b/>
                <w:bCs/>
                <w:smallCaps/>
                <w:sz w:val="23"/>
                <w:szCs w:val="23"/>
              </w:rPr>
            </w:pPr>
            <w:r w:rsidRPr="0071641D">
              <w:rPr>
                <w:rFonts w:ascii="Cambria" w:hAnsi="Cambria"/>
                <w:sz w:val="23"/>
                <w:szCs w:val="23"/>
              </w:rPr>
              <w:t>Tuesday, September 12</w:t>
            </w:r>
          </w:p>
        </w:tc>
        <w:tc>
          <w:tcPr>
            <w:tcW w:w="6664" w:type="dxa"/>
          </w:tcPr>
          <w:p w14:paraId="35C62FD0" w14:textId="29EA6A63" w:rsidR="00CC0904" w:rsidRPr="009B10FA" w:rsidRDefault="00CC0904" w:rsidP="009B10FA">
            <w:pPr>
              <w:jc w:val="both"/>
              <w:rPr>
                <w:rFonts w:ascii="Constantia" w:hAnsi="Constantia"/>
                <w:sz w:val="22"/>
                <w:szCs w:val="22"/>
              </w:rPr>
            </w:pPr>
            <w:r w:rsidRPr="0071641D">
              <w:rPr>
                <w:rFonts w:ascii="Cambria" w:hAnsi="Cambria"/>
                <w:b/>
                <w:sz w:val="23"/>
                <w:szCs w:val="23"/>
              </w:rPr>
              <w:t xml:space="preserve">Reading Due: </w:t>
            </w:r>
            <w:r w:rsidR="009B10FA">
              <w:rPr>
                <w:rFonts w:ascii="Constantia" w:hAnsi="Constantia"/>
                <w:sz w:val="22"/>
                <w:szCs w:val="22"/>
              </w:rPr>
              <w:t xml:space="preserve">Nietzsche, </w:t>
            </w:r>
            <w:r w:rsidR="009B10FA" w:rsidRPr="008D3554">
              <w:rPr>
                <w:rFonts w:ascii="Constantia" w:hAnsi="Constantia"/>
                <w:i/>
                <w:sz w:val="22"/>
                <w:szCs w:val="22"/>
              </w:rPr>
              <w:t>On the Genealogy of Morals</w:t>
            </w:r>
            <w:r w:rsidR="009B10FA">
              <w:rPr>
                <w:rFonts w:ascii="Constantia" w:hAnsi="Constantia"/>
                <w:sz w:val="22"/>
                <w:szCs w:val="22"/>
              </w:rPr>
              <w:t xml:space="preserve"> (Essay II, Sections 1 – 11)</w:t>
            </w:r>
          </w:p>
          <w:p w14:paraId="636E0BF9" w14:textId="03002B9D" w:rsidR="00453E2D" w:rsidRPr="0071641D" w:rsidRDefault="00453E2D" w:rsidP="00453E2D">
            <w:pPr>
              <w:ind w:left="-18" w:firstLine="18"/>
              <w:rPr>
                <w:rFonts w:ascii="Cambria" w:hAnsi="Cambria"/>
                <w:b/>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r w:rsidR="0018500D" w:rsidRPr="0071641D">
              <w:rPr>
                <w:rFonts w:ascii="Cambria" w:hAnsi="Cambria"/>
                <w:color w:val="008000"/>
                <w:sz w:val="23"/>
                <w:szCs w:val="23"/>
              </w:rPr>
              <w:t xml:space="preserve"> </w:t>
            </w:r>
          </w:p>
        </w:tc>
      </w:tr>
      <w:tr w:rsidR="00CC0904" w:rsidRPr="0071641D" w14:paraId="487EC0A2" w14:textId="77777777" w:rsidTr="00547037">
        <w:tc>
          <w:tcPr>
            <w:tcW w:w="2808" w:type="dxa"/>
          </w:tcPr>
          <w:p w14:paraId="29DD4EB2" w14:textId="3994B0C9" w:rsidR="00CC0904" w:rsidRPr="0071641D" w:rsidRDefault="00CC0904" w:rsidP="00C019BE">
            <w:pPr>
              <w:tabs>
                <w:tab w:val="left" w:pos="892"/>
                <w:tab w:val="center" w:pos="4320"/>
              </w:tabs>
              <w:rPr>
                <w:rFonts w:ascii="Cambria" w:hAnsi="Cambria"/>
                <w:b/>
                <w:bCs/>
                <w:smallCaps/>
                <w:sz w:val="23"/>
                <w:szCs w:val="23"/>
              </w:rPr>
            </w:pPr>
            <w:r w:rsidRPr="0071641D">
              <w:rPr>
                <w:rFonts w:ascii="Cambria" w:hAnsi="Cambria"/>
                <w:sz w:val="23"/>
                <w:szCs w:val="23"/>
              </w:rPr>
              <w:t>Thursday, September 14</w:t>
            </w:r>
          </w:p>
        </w:tc>
        <w:tc>
          <w:tcPr>
            <w:tcW w:w="6664" w:type="dxa"/>
          </w:tcPr>
          <w:p w14:paraId="435664D9" w14:textId="2107B93A" w:rsidR="00CC0904" w:rsidRPr="0071641D" w:rsidRDefault="00CC0904" w:rsidP="00C019BE">
            <w:pPr>
              <w:rPr>
                <w:rFonts w:ascii="Cambria" w:hAnsi="Cambria"/>
                <w:b/>
                <w:sz w:val="23"/>
                <w:szCs w:val="23"/>
              </w:rPr>
            </w:pPr>
            <w:r w:rsidRPr="0071641D">
              <w:rPr>
                <w:rFonts w:ascii="Cambria" w:hAnsi="Cambria"/>
                <w:b/>
                <w:sz w:val="23"/>
                <w:szCs w:val="23"/>
              </w:rPr>
              <w:t xml:space="preserve">Reading Due: </w:t>
            </w:r>
            <w:r w:rsidR="009B10FA">
              <w:rPr>
                <w:rFonts w:ascii="Constantia" w:hAnsi="Constantia"/>
                <w:sz w:val="22"/>
                <w:szCs w:val="22"/>
              </w:rPr>
              <w:t xml:space="preserve">Nietzsche, </w:t>
            </w:r>
            <w:r w:rsidR="009B10FA" w:rsidRPr="008D3554">
              <w:rPr>
                <w:rFonts w:ascii="Constantia" w:hAnsi="Constantia"/>
                <w:i/>
                <w:sz w:val="22"/>
                <w:szCs w:val="22"/>
              </w:rPr>
              <w:t>On the Genealogy of Morals</w:t>
            </w:r>
            <w:r w:rsidR="009B10FA">
              <w:rPr>
                <w:rFonts w:ascii="Constantia" w:hAnsi="Constantia"/>
                <w:sz w:val="22"/>
                <w:szCs w:val="22"/>
              </w:rPr>
              <w:t xml:space="preserve"> (Essay II, Sections 12 – 24)</w:t>
            </w:r>
          </w:p>
          <w:p w14:paraId="2A20D456" w14:textId="7BC2252F" w:rsidR="00453E2D" w:rsidRPr="0071641D" w:rsidRDefault="00453E2D" w:rsidP="00453E2D">
            <w:pPr>
              <w:ind w:left="-18" w:firstLine="18"/>
              <w:rPr>
                <w:rFonts w:ascii="Cambria" w:hAnsi="Cambria"/>
                <w:b/>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C019BE" w:rsidRPr="0071641D" w14:paraId="540487CB" w14:textId="77777777" w:rsidTr="00547037">
        <w:tc>
          <w:tcPr>
            <w:tcW w:w="2808" w:type="dxa"/>
          </w:tcPr>
          <w:p w14:paraId="41B0D514" w14:textId="25E655FE" w:rsidR="00C019BE" w:rsidRPr="0071641D" w:rsidRDefault="00CC0904" w:rsidP="00CC0904">
            <w:pPr>
              <w:tabs>
                <w:tab w:val="left" w:pos="892"/>
                <w:tab w:val="center" w:pos="4320"/>
              </w:tabs>
              <w:rPr>
                <w:rFonts w:ascii="Cambria" w:hAnsi="Cambria"/>
                <w:sz w:val="23"/>
                <w:szCs w:val="23"/>
              </w:rPr>
            </w:pPr>
            <w:r w:rsidRPr="0071641D">
              <w:rPr>
                <w:rFonts w:ascii="Cambria" w:hAnsi="Cambria"/>
                <w:sz w:val="23"/>
                <w:szCs w:val="23"/>
              </w:rPr>
              <w:t>Tuesday</w:t>
            </w:r>
            <w:r w:rsidR="00C019BE" w:rsidRPr="0071641D">
              <w:rPr>
                <w:rFonts w:ascii="Cambria" w:hAnsi="Cambria"/>
                <w:sz w:val="23"/>
                <w:szCs w:val="23"/>
              </w:rPr>
              <w:t xml:space="preserve">, </w:t>
            </w:r>
            <w:r w:rsidRPr="0071641D">
              <w:rPr>
                <w:rFonts w:ascii="Cambria" w:hAnsi="Cambria"/>
                <w:sz w:val="23"/>
                <w:szCs w:val="23"/>
              </w:rPr>
              <w:t>September 19</w:t>
            </w:r>
            <w:r w:rsidR="00C019BE" w:rsidRPr="0071641D">
              <w:rPr>
                <w:rFonts w:ascii="Cambria" w:hAnsi="Cambria"/>
                <w:sz w:val="23"/>
                <w:szCs w:val="23"/>
              </w:rPr>
              <w:tab/>
            </w:r>
          </w:p>
        </w:tc>
        <w:tc>
          <w:tcPr>
            <w:tcW w:w="6664" w:type="dxa"/>
          </w:tcPr>
          <w:p w14:paraId="1C4E2416" w14:textId="77777777" w:rsidR="00790852" w:rsidRDefault="00CC0904" w:rsidP="00C019BE">
            <w:pPr>
              <w:rPr>
                <w:rFonts w:ascii="Cambria" w:hAnsi="Cambria"/>
                <w:color w:val="D99594" w:themeColor="accent2" w:themeTint="99"/>
                <w:sz w:val="23"/>
                <w:szCs w:val="23"/>
              </w:rPr>
            </w:pPr>
            <w:r w:rsidRPr="0071641D">
              <w:rPr>
                <w:rFonts w:ascii="Cambria" w:hAnsi="Cambria"/>
                <w:b/>
                <w:sz w:val="23"/>
                <w:szCs w:val="23"/>
              </w:rPr>
              <w:t xml:space="preserve">Reading Due: </w:t>
            </w:r>
            <w:r w:rsidR="009B10FA">
              <w:rPr>
                <w:rFonts w:ascii="Constantia" w:hAnsi="Constantia"/>
                <w:sz w:val="22"/>
                <w:szCs w:val="22"/>
              </w:rPr>
              <w:t xml:space="preserve">Nietzsche, </w:t>
            </w:r>
            <w:r w:rsidR="009B10FA" w:rsidRPr="008D3554">
              <w:rPr>
                <w:rFonts w:ascii="Constantia" w:hAnsi="Constantia"/>
                <w:i/>
                <w:sz w:val="22"/>
                <w:szCs w:val="22"/>
              </w:rPr>
              <w:t>On the Genealogy of Morals</w:t>
            </w:r>
            <w:r w:rsidR="009B10FA">
              <w:rPr>
                <w:rFonts w:ascii="Constantia" w:hAnsi="Constantia"/>
                <w:sz w:val="22"/>
                <w:szCs w:val="22"/>
              </w:rPr>
              <w:t xml:space="preserve"> (Essay III, Sections 1 – 16)</w:t>
            </w:r>
            <w:r w:rsidR="00790852" w:rsidRPr="0071641D">
              <w:rPr>
                <w:rFonts w:ascii="Cambria" w:hAnsi="Cambria"/>
                <w:color w:val="D99594" w:themeColor="accent2" w:themeTint="99"/>
                <w:sz w:val="23"/>
                <w:szCs w:val="23"/>
              </w:rPr>
              <w:t xml:space="preserve"> </w:t>
            </w:r>
          </w:p>
          <w:p w14:paraId="37EB2C05" w14:textId="7CCB1843" w:rsidR="00A964D1" w:rsidRPr="00A964D1" w:rsidRDefault="00A964D1" w:rsidP="00C019BE">
            <w:pPr>
              <w:rPr>
                <w:rFonts w:ascii="Cambria" w:hAnsi="Cambria"/>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C019BE" w:rsidRPr="0071641D" w14:paraId="0F0D71AB" w14:textId="77777777" w:rsidTr="00547037">
        <w:tc>
          <w:tcPr>
            <w:tcW w:w="2808" w:type="dxa"/>
          </w:tcPr>
          <w:p w14:paraId="4CDA57A1" w14:textId="42D50101" w:rsidR="00C019BE" w:rsidRPr="0071641D" w:rsidRDefault="00CC0904" w:rsidP="00CC0904">
            <w:pPr>
              <w:tabs>
                <w:tab w:val="left" w:pos="892"/>
                <w:tab w:val="center" w:pos="4320"/>
              </w:tabs>
              <w:rPr>
                <w:rFonts w:ascii="Cambria" w:hAnsi="Cambria"/>
                <w:sz w:val="23"/>
                <w:szCs w:val="23"/>
              </w:rPr>
            </w:pPr>
            <w:r w:rsidRPr="0071641D">
              <w:rPr>
                <w:rFonts w:ascii="Cambria" w:hAnsi="Cambria"/>
                <w:sz w:val="23"/>
                <w:szCs w:val="23"/>
              </w:rPr>
              <w:t>Thursday</w:t>
            </w:r>
            <w:r w:rsidR="00C019BE" w:rsidRPr="0071641D">
              <w:rPr>
                <w:rFonts w:ascii="Cambria" w:hAnsi="Cambria"/>
                <w:sz w:val="23"/>
                <w:szCs w:val="23"/>
              </w:rPr>
              <w:t xml:space="preserve">, </w:t>
            </w:r>
            <w:r w:rsidRPr="0071641D">
              <w:rPr>
                <w:rFonts w:ascii="Cambria" w:hAnsi="Cambria"/>
                <w:sz w:val="23"/>
                <w:szCs w:val="23"/>
              </w:rPr>
              <w:t>September 21</w:t>
            </w:r>
          </w:p>
        </w:tc>
        <w:tc>
          <w:tcPr>
            <w:tcW w:w="6664" w:type="dxa"/>
          </w:tcPr>
          <w:p w14:paraId="6A1FB3A5" w14:textId="4BB6F3BE" w:rsidR="00C019BE" w:rsidRPr="0071641D" w:rsidRDefault="00CC0904" w:rsidP="00C019BE">
            <w:pPr>
              <w:rPr>
                <w:rFonts w:ascii="Cambria" w:hAnsi="Cambria"/>
                <w:sz w:val="23"/>
                <w:szCs w:val="23"/>
              </w:rPr>
            </w:pPr>
            <w:r w:rsidRPr="0071641D">
              <w:rPr>
                <w:rFonts w:ascii="Cambria" w:hAnsi="Cambria"/>
                <w:b/>
                <w:sz w:val="23"/>
                <w:szCs w:val="23"/>
              </w:rPr>
              <w:t xml:space="preserve">Reading Due: </w:t>
            </w:r>
            <w:r w:rsidR="009B10FA">
              <w:rPr>
                <w:rFonts w:ascii="Constantia" w:hAnsi="Constantia"/>
                <w:sz w:val="22"/>
                <w:szCs w:val="22"/>
              </w:rPr>
              <w:t xml:space="preserve">Nietzsche, </w:t>
            </w:r>
            <w:r w:rsidR="009B10FA" w:rsidRPr="008D3554">
              <w:rPr>
                <w:rFonts w:ascii="Constantia" w:hAnsi="Constantia"/>
                <w:i/>
                <w:sz w:val="22"/>
                <w:szCs w:val="22"/>
              </w:rPr>
              <w:t>On the Genealogy of Morals</w:t>
            </w:r>
            <w:r w:rsidR="009B10FA">
              <w:rPr>
                <w:rFonts w:ascii="Constantia" w:hAnsi="Constantia"/>
                <w:sz w:val="22"/>
                <w:szCs w:val="22"/>
              </w:rPr>
              <w:t xml:space="preserve"> (Essay III, Sections 17 – 28)</w:t>
            </w:r>
          </w:p>
          <w:p w14:paraId="6681725E" w14:textId="53EFADD8" w:rsidR="00453E2D" w:rsidRPr="0071641D" w:rsidRDefault="00453E2D" w:rsidP="00453E2D">
            <w:pPr>
              <w:ind w:left="-18" w:firstLine="18"/>
              <w:rPr>
                <w:rFonts w:ascii="Cambria" w:hAnsi="Cambria"/>
                <w:b/>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77041D" w:rsidRPr="0071641D" w14:paraId="503A623A" w14:textId="77777777" w:rsidTr="00547037">
        <w:tc>
          <w:tcPr>
            <w:tcW w:w="2808" w:type="dxa"/>
          </w:tcPr>
          <w:p w14:paraId="57909DD6" w14:textId="6AD72967" w:rsidR="0077041D" w:rsidRPr="0071641D" w:rsidRDefault="0077041D" w:rsidP="00C019BE">
            <w:pPr>
              <w:tabs>
                <w:tab w:val="left" w:pos="892"/>
                <w:tab w:val="center" w:pos="4320"/>
              </w:tabs>
              <w:rPr>
                <w:rFonts w:ascii="Cambria" w:hAnsi="Cambria"/>
                <w:sz w:val="23"/>
                <w:szCs w:val="23"/>
              </w:rPr>
            </w:pPr>
            <w:r>
              <w:rPr>
                <w:rFonts w:ascii="Cambria" w:hAnsi="Cambria"/>
                <w:sz w:val="23"/>
                <w:szCs w:val="23"/>
              </w:rPr>
              <w:t>Friday, September 22</w:t>
            </w:r>
          </w:p>
        </w:tc>
        <w:tc>
          <w:tcPr>
            <w:tcW w:w="6664" w:type="dxa"/>
          </w:tcPr>
          <w:p w14:paraId="62040B82" w14:textId="4B487EB4" w:rsidR="0077041D" w:rsidRPr="00915AA3" w:rsidRDefault="0077041D" w:rsidP="0077041D">
            <w:pPr>
              <w:ind w:left="-18" w:firstLine="18"/>
              <w:rPr>
                <w:rFonts w:ascii="Cambria" w:hAnsi="Cambria"/>
                <w:b/>
                <w:color w:val="FF0000"/>
                <w:sz w:val="23"/>
                <w:szCs w:val="23"/>
              </w:rPr>
            </w:pPr>
            <w:r w:rsidRPr="0077041D">
              <w:rPr>
                <w:rFonts w:ascii="Cambria" w:hAnsi="Cambria"/>
                <w:b/>
                <w:color w:val="FF0000"/>
                <w:sz w:val="23"/>
                <w:szCs w:val="23"/>
              </w:rPr>
              <w:t>Self-Assessment #</w:t>
            </w:r>
            <w:r>
              <w:rPr>
                <w:rFonts w:ascii="Cambria" w:hAnsi="Cambria"/>
                <w:b/>
                <w:color w:val="FF0000"/>
                <w:sz w:val="23"/>
                <w:szCs w:val="23"/>
              </w:rPr>
              <w:t>2</w:t>
            </w:r>
            <w:r w:rsidRPr="0077041D">
              <w:rPr>
                <w:rFonts w:ascii="Cambria" w:hAnsi="Cambria"/>
                <w:b/>
                <w:color w:val="FF0000"/>
                <w:sz w:val="23"/>
                <w:szCs w:val="23"/>
              </w:rPr>
              <w:t xml:space="preserve"> Due</w:t>
            </w:r>
          </w:p>
        </w:tc>
      </w:tr>
      <w:tr w:rsidR="00A964D1" w:rsidRPr="0071641D" w14:paraId="3B5AD119" w14:textId="77777777" w:rsidTr="00C61731">
        <w:tc>
          <w:tcPr>
            <w:tcW w:w="9472" w:type="dxa"/>
            <w:gridSpan w:val="2"/>
          </w:tcPr>
          <w:p w14:paraId="4E8ABBFE" w14:textId="0768A2CA" w:rsidR="00A964D1" w:rsidRPr="0071641D" w:rsidRDefault="00A964D1" w:rsidP="00A964D1">
            <w:pPr>
              <w:tabs>
                <w:tab w:val="left" w:pos="3227"/>
              </w:tabs>
              <w:ind w:left="-18" w:firstLine="18"/>
              <w:rPr>
                <w:rFonts w:ascii="Cambria" w:hAnsi="Cambria"/>
                <w:b/>
                <w:sz w:val="23"/>
                <w:szCs w:val="23"/>
              </w:rPr>
            </w:pPr>
            <w:r>
              <w:rPr>
                <w:rFonts w:ascii="Cambria" w:hAnsi="Cambria"/>
                <w:b/>
                <w:i/>
                <w:sz w:val="28"/>
                <w:szCs w:val="28"/>
              </w:rPr>
              <w:tab/>
            </w:r>
            <w:r>
              <w:rPr>
                <w:rFonts w:ascii="Cambria" w:hAnsi="Cambria"/>
                <w:b/>
                <w:i/>
                <w:sz w:val="28"/>
                <w:szCs w:val="28"/>
              </w:rPr>
              <w:tab/>
            </w:r>
            <w:r w:rsidRPr="001F6599">
              <w:rPr>
                <w:rFonts w:ascii="Cambria" w:hAnsi="Cambria"/>
                <w:b/>
                <w:i/>
                <w:sz w:val="28"/>
                <w:szCs w:val="28"/>
              </w:rPr>
              <w:t>Sartre</w:t>
            </w:r>
          </w:p>
        </w:tc>
      </w:tr>
      <w:tr w:rsidR="00C019BE" w:rsidRPr="0071641D" w14:paraId="6E1969D9" w14:textId="77777777" w:rsidTr="00547037">
        <w:tc>
          <w:tcPr>
            <w:tcW w:w="2808" w:type="dxa"/>
          </w:tcPr>
          <w:p w14:paraId="11CE67B8" w14:textId="555E35DB" w:rsidR="00C019BE" w:rsidRPr="0071641D" w:rsidRDefault="00CC0904" w:rsidP="00C019BE">
            <w:pPr>
              <w:tabs>
                <w:tab w:val="left" w:pos="892"/>
                <w:tab w:val="center" w:pos="4320"/>
              </w:tabs>
              <w:rPr>
                <w:rFonts w:ascii="Cambria" w:hAnsi="Cambria"/>
                <w:sz w:val="23"/>
                <w:szCs w:val="23"/>
              </w:rPr>
            </w:pPr>
            <w:r w:rsidRPr="0071641D">
              <w:rPr>
                <w:rFonts w:ascii="Cambria" w:hAnsi="Cambria"/>
                <w:sz w:val="23"/>
                <w:szCs w:val="23"/>
              </w:rPr>
              <w:t>Tuesday, September 26</w:t>
            </w:r>
          </w:p>
        </w:tc>
        <w:tc>
          <w:tcPr>
            <w:tcW w:w="6664" w:type="dxa"/>
          </w:tcPr>
          <w:p w14:paraId="1F96868B" w14:textId="50BCE307" w:rsidR="00A964D1" w:rsidRDefault="00A964D1" w:rsidP="00A964D1">
            <w:pPr>
              <w:ind w:left="-18" w:firstLine="18"/>
              <w:rPr>
                <w:rFonts w:ascii="Cambria" w:hAnsi="Cambria"/>
                <w:b/>
                <w:color w:val="008000"/>
                <w:sz w:val="23"/>
                <w:szCs w:val="23"/>
              </w:rPr>
            </w:pPr>
            <w:r w:rsidRPr="0071641D">
              <w:rPr>
                <w:rFonts w:ascii="Cambria" w:hAnsi="Cambria"/>
                <w:b/>
                <w:sz w:val="23"/>
                <w:szCs w:val="23"/>
              </w:rPr>
              <w:t xml:space="preserve">Reading Due: </w:t>
            </w:r>
            <w:r>
              <w:rPr>
                <w:rFonts w:ascii="Cambria" w:hAnsi="Cambria"/>
                <w:sz w:val="23"/>
                <w:szCs w:val="23"/>
              </w:rPr>
              <w:t xml:space="preserve">Sartre, </w:t>
            </w:r>
            <w:r w:rsidR="00376A3D">
              <w:rPr>
                <w:rFonts w:ascii="Cambria" w:hAnsi="Cambria"/>
                <w:sz w:val="23"/>
                <w:szCs w:val="23"/>
              </w:rPr>
              <w:t xml:space="preserve">Selection from </w:t>
            </w:r>
            <w:r w:rsidR="00376A3D" w:rsidRPr="00915AA3">
              <w:rPr>
                <w:rFonts w:ascii="Cambria" w:hAnsi="Cambria"/>
                <w:i/>
                <w:sz w:val="23"/>
                <w:szCs w:val="23"/>
              </w:rPr>
              <w:t>Being and Nothingness</w:t>
            </w:r>
          </w:p>
          <w:p w14:paraId="2977A59E" w14:textId="6CB445DB" w:rsidR="00C019BE" w:rsidRPr="00915AA3" w:rsidRDefault="00A964D1" w:rsidP="00A964D1">
            <w:pPr>
              <w:ind w:left="-18" w:firstLine="18"/>
              <w:rPr>
                <w:rFonts w:ascii="Cambria" w:hAnsi="Cambria"/>
                <w:color w:val="FF0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C019BE" w:rsidRPr="0071641D" w14:paraId="6F9983D8" w14:textId="77777777" w:rsidTr="00547037">
        <w:tc>
          <w:tcPr>
            <w:tcW w:w="2808" w:type="dxa"/>
          </w:tcPr>
          <w:p w14:paraId="5FACD59A" w14:textId="64303F88" w:rsidR="00C019BE" w:rsidRPr="0071641D" w:rsidRDefault="00CC0904" w:rsidP="00C019BE">
            <w:pPr>
              <w:rPr>
                <w:rFonts w:ascii="Cambria" w:hAnsi="Cambria"/>
                <w:i/>
                <w:sz w:val="23"/>
                <w:szCs w:val="23"/>
              </w:rPr>
            </w:pPr>
            <w:r w:rsidRPr="0071641D">
              <w:rPr>
                <w:rFonts w:ascii="Cambria" w:hAnsi="Cambria"/>
                <w:sz w:val="23"/>
                <w:szCs w:val="23"/>
              </w:rPr>
              <w:t>Thursday, September 28</w:t>
            </w:r>
          </w:p>
        </w:tc>
        <w:tc>
          <w:tcPr>
            <w:tcW w:w="6664" w:type="dxa"/>
          </w:tcPr>
          <w:p w14:paraId="2EF420C6" w14:textId="7314FD13" w:rsidR="00A964D1" w:rsidRPr="0071641D" w:rsidRDefault="00A964D1" w:rsidP="00A964D1">
            <w:pPr>
              <w:rPr>
                <w:rFonts w:ascii="Cambria" w:hAnsi="Cambria"/>
                <w:i/>
                <w:sz w:val="23"/>
                <w:szCs w:val="23"/>
              </w:rPr>
            </w:pPr>
            <w:r w:rsidRPr="0071641D">
              <w:rPr>
                <w:rFonts w:ascii="Cambria" w:hAnsi="Cambria"/>
                <w:b/>
                <w:sz w:val="23"/>
                <w:szCs w:val="23"/>
              </w:rPr>
              <w:t xml:space="preserve">Reading Due: </w:t>
            </w:r>
            <w:r>
              <w:rPr>
                <w:rFonts w:ascii="Cambria" w:hAnsi="Cambria"/>
                <w:sz w:val="23"/>
                <w:szCs w:val="23"/>
              </w:rPr>
              <w:t xml:space="preserve">Sartre, </w:t>
            </w:r>
            <w:r w:rsidR="00376A3D">
              <w:rPr>
                <w:rFonts w:ascii="Cambria" w:hAnsi="Cambria"/>
                <w:sz w:val="23"/>
                <w:szCs w:val="23"/>
              </w:rPr>
              <w:t xml:space="preserve">Selection from </w:t>
            </w:r>
            <w:r w:rsidR="00376A3D" w:rsidRPr="00915AA3">
              <w:rPr>
                <w:rFonts w:ascii="Cambria" w:hAnsi="Cambria"/>
                <w:i/>
                <w:sz w:val="23"/>
                <w:szCs w:val="23"/>
              </w:rPr>
              <w:t>Being and Nothingness</w:t>
            </w:r>
          </w:p>
          <w:p w14:paraId="048B5070" w14:textId="669A1CB3" w:rsidR="00453E2D" w:rsidRPr="0071641D" w:rsidRDefault="00A964D1" w:rsidP="00A964D1">
            <w:pPr>
              <w:ind w:left="-18" w:firstLine="18"/>
              <w:rPr>
                <w:rFonts w:ascii="Cambria" w:hAnsi="Cambria"/>
                <w:b/>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C019BE" w:rsidRPr="0071641D" w14:paraId="0A37E1DD" w14:textId="77777777" w:rsidTr="00547037">
        <w:tc>
          <w:tcPr>
            <w:tcW w:w="2808" w:type="dxa"/>
          </w:tcPr>
          <w:p w14:paraId="6F63E748" w14:textId="5BF92384" w:rsidR="00C019BE" w:rsidRPr="0071641D" w:rsidRDefault="00CC0904" w:rsidP="00C019BE">
            <w:pPr>
              <w:rPr>
                <w:rFonts w:ascii="Cambria" w:hAnsi="Cambria"/>
                <w:sz w:val="23"/>
                <w:szCs w:val="23"/>
              </w:rPr>
            </w:pPr>
            <w:r w:rsidRPr="0071641D">
              <w:rPr>
                <w:rFonts w:ascii="Cambria" w:hAnsi="Cambria"/>
                <w:sz w:val="23"/>
                <w:szCs w:val="23"/>
              </w:rPr>
              <w:t>Tuesday, October 3</w:t>
            </w:r>
          </w:p>
        </w:tc>
        <w:tc>
          <w:tcPr>
            <w:tcW w:w="6664" w:type="dxa"/>
          </w:tcPr>
          <w:p w14:paraId="66ACB20F" w14:textId="053A04BC" w:rsidR="00453E2D" w:rsidRPr="00877BE4" w:rsidRDefault="00A964D1" w:rsidP="00877BE4">
            <w:pPr>
              <w:rPr>
                <w:rFonts w:ascii="Cambria" w:hAnsi="Cambria"/>
                <w:i/>
                <w:sz w:val="23"/>
                <w:szCs w:val="23"/>
              </w:rPr>
            </w:pPr>
            <w:r w:rsidRPr="0071641D">
              <w:rPr>
                <w:rFonts w:ascii="Cambria" w:hAnsi="Cambria"/>
                <w:b/>
                <w:sz w:val="23"/>
                <w:szCs w:val="23"/>
              </w:rPr>
              <w:t xml:space="preserve">Reading Due: </w:t>
            </w:r>
            <w:r>
              <w:rPr>
                <w:rFonts w:ascii="Cambria" w:hAnsi="Cambria"/>
                <w:sz w:val="23"/>
                <w:szCs w:val="23"/>
              </w:rPr>
              <w:t xml:space="preserve">Sartre, </w:t>
            </w:r>
            <w:r w:rsidRPr="009B10FA">
              <w:rPr>
                <w:rFonts w:ascii="Cambria" w:hAnsi="Cambria"/>
                <w:i/>
                <w:sz w:val="23"/>
                <w:szCs w:val="23"/>
              </w:rPr>
              <w:t>Nausea</w:t>
            </w:r>
          </w:p>
        </w:tc>
      </w:tr>
      <w:tr w:rsidR="00C019BE" w:rsidRPr="0071641D" w14:paraId="49E1222E" w14:textId="77777777" w:rsidTr="00547037">
        <w:tc>
          <w:tcPr>
            <w:tcW w:w="2808" w:type="dxa"/>
          </w:tcPr>
          <w:p w14:paraId="107579A5" w14:textId="5FA73B5C" w:rsidR="00C019BE" w:rsidRPr="0071641D" w:rsidRDefault="00CC0904" w:rsidP="00CC0904">
            <w:pPr>
              <w:rPr>
                <w:rFonts w:ascii="Cambria" w:hAnsi="Cambria"/>
                <w:i/>
                <w:sz w:val="23"/>
                <w:szCs w:val="23"/>
              </w:rPr>
            </w:pPr>
            <w:r w:rsidRPr="0071641D">
              <w:rPr>
                <w:rFonts w:ascii="Cambria" w:hAnsi="Cambria"/>
                <w:sz w:val="23"/>
                <w:szCs w:val="23"/>
              </w:rPr>
              <w:t>Thursday</w:t>
            </w:r>
            <w:r w:rsidR="00C019BE" w:rsidRPr="0071641D">
              <w:rPr>
                <w:rFonts w:ascii="Cambria" w:hAnsi="Cambria"/>
                <w:sz w:val="23"/>
                <w:szCs w:val="23"/>
              </w:rPr>
              <w:t xml:space="preserve">, </w:t>
            </w:r>
            <w:r w:rsidRPr="0071641D">
              <w:rPr>
                <w:rFonts w:ascii="Cambria" w:hAnsi="Cambria"/>
                <w:sz w:val="23"/>
                <w:szCs w:val="23"/>
              </w:rPr>
              <w:t>October 5</w:t>
            </w:r>
          </w:p>
        </w:tc>
        <w:tc>
          <w:tcPr>
            <w:tcW w:w="6664" w:type="dxa"/>
          </w:tcPr>
          <w:p w14:paraId="73381742" w14:textId="75D54224" w:rsidR="00547037" w:rsidRPr="00877BE4" w:rsidRDefault="00A964D1" w:rsidP="00A964D1">
            <w:pPr>
              <w:rPr>
                <w:rFonts w:ascii="Cambria" w:hAnsi="Cambria"/>
                <w:sz w:val="23"/>
                <w:szCs w:val="23"/>
              </w:rPr>
            </w:pPr>
            <w:r w:rsidRPr="0071641D">
              <w:rPr>
                <w:rFonts w:ascii="Cambria" w:hAnsi="Cambria"/>
                <w:b/>
                <w:sz w:val="23"/>
                <w:szCs w:val="23"/>
              </w:rPr>
              <w:t xml:space="preserve">Reading Due: </w:t>
            </w:r>
            <w:r>
              <w:rPr>
                <w:rFonts w:ascii="Cambria" w:hAnsi="Cambria"/>
                <w:sz w:val="23"/>
                <w:szCs w:val="23"/>
              </w:rPr>
              <w:t xml:space="preserve">Sartre, </w:t>
            </w:r>
            <w:r w:rsidR="00376A3D" w:rsidRPr="00376A3D">
              <w:rPr>
                <w:rFonts w:ascii="Cambria" w:hAnsi="Cambria"/>
                <w:i/>
                <w:sz w:val="23"/>
                <w:szCs w:val="23"/>
              </w:rPr>
              <w:t>Nausea</w:t>
            </w:r>
          </w:p>
        </w:tc>
      </w:tr>
      <w:tr w:rsidR="00CC0904" w:rsidRPr="0071641D" w14:paraId="7C3A3AFB" w14:textId="77777777" w:rsidTr="00220FD7">
        <w:tc>
          <w:tcPr>
            <w:tcW w:w="2808" w:type="dxa"/>
          </w:tcPr>
          <w:p w14:paraId="38CBF6C6" w14:textId="370F0C27" w:rsidR="00CC0904" w:rsidRPr="0071641D" w:rsidRDefault="00453E2D" w:rsidP="005D0510">
            <w:pPr>
              <w:rPr>
                <w:rFonts w:ascii="Cambria" w:hAnsi="Cambria"/>
                <w:sz w:val="23"/>
                <w:szCs w:val="23"/>
              </w:rPr>
            </w:pPr>
            <w:r w:rsidRPr="0071641D">
              <w:rPr>
                <w:rFonts w:ascii="Cambria" w:hAnsi="Cambria"/>
                <w:sz w:val="23"/>
                <w:szCs w:val="23"/>
              </w:rPr>
              <w:t>Tuesday, October 10</w:t>
            </w:r>
          </w:p>
        </w:tc>
        <w:tc>
          <w:tcPr>
            <w:tcW w:w="6664" w:type="dxa"/>
          </w:tcPr>
          <w:p w14:paraId="03C6C9D9" w14:textId="1CD5B84F" w:rsidR="00CC0904" w:rsidRPr="0071641D" w:rsidRDefault="00CC0904" w:rsidP="00CC0904">
            <w:pPr>
              <w:ind w:left="-603" w:right="477" w:firstLine="603"/>
              <w:rPr>
                <w:rFonts w:ascii="Cambria" w:hAnsi="Cambria"/>
                <w:b/>
                <w:sz w:val="23"/>
                <w:szCs w:val="23"/>
              </w:rPr>
            </w:pPr>
            <w:r w:rsidRPr="0071641D">
              <w:rPr>
                <w:rFonts w:ascii="Cambria" w:hAnsi="Cambria"/>
                <w:b/>
                <w:sz w:val="23"/>
                <w:szCs w:val="23"/>
              </w:rPr>
              <w:t>FALL BREAK – NO CLASS</w:t>
            </w:r>
          </w:p>
        </w:tc>
      </w:tr>
      <w:tr w:rsidR="00CC0904" w:rsidRPr="0071641D" w14:paraId="13458D15" w14:textId="77777777" w:rsidTr="00220FD7">
        <w:tc>
          <w:tcPr>
            <w:tcW w:w="2808" w:type="dxa"/>
          </w:tcPr>
          <w:p w14:paraId="1CF3A136" w14:textId="5B1D1278" w:rsidR="00CC0904" w:rsidRPr="0071641D" w:rsidRDefault="00453E2D" w:rsidP="005D0510">
            <w:pPr>
              <w:rPr>
                <w:rFonts w:ascii="Cambria" w:hAnsi="Cambria"/>
                <w:sz w:val="23"/>
                <w:szCs w:val="23"/>
              </w:rPr>
            </w:pPr>
            <w:r w:rsidRPr="0071641D">
              <w:rPr>
                <w:rFonts w:ascii="Cambria" w:hAnsi="Cambria"/>
                <w:sz w:val="23"/>
                <w:szCs w:val="23"/>
              </w:rPr>
              <w:t>Thursday</w:t>
            </w:r>
            <w:r w:rsidR="00CC0904" w:rsidRPr="0071641D">
              <w:rPr>
                <w:rFonts w:ascii="Cambria" w:hAnsi="Cambria"/>
                <w:sz w:val="23"/>
                <w:szCs w:val="23"/>
              </w:rPr>
              <w:t>, October 1</w:t>
            </w:r>
            <w:r w:rsidRPr="0071641D">
              <w:rPr>
                <w:rFonts w:ascii="Cambria" w:hAnsi="Cambria"/>
                <w:sz w:val="23"/>
                <w:szCs w:val="23"/>
              </w:rPr>
              <w:t>2</w:t>
            </w:r>
          </w:p>
        </w:tc>
        <w:tc>
          <w:tcPr>
            <w:tcW w:w="6664" w:type="dxa"/>
          </w:tcPr>
          <w:p w14:paraId="40C9A82D" w14:textId="57E33486" w:rsidR="00790852" w:rsidRPr="007C392C" w:rsidRDefault="00376A3D" w:rsidP="007C392C">
            <w:pPr>
              <w:rPr>
                <w:rFonts w:ascii="Cambria" w:hAnsi="Cambria"/>
                <w:sz w:val="23"/>
                <w:szCs w:val="23"/>
              </w:rPr>
            </w:pPr>
            <w:r w:rsidRPr="0071641D">
              <w:rPr>
                <w:rFonts w:ascii="Cambria" w:hAnsi="Cambria"/>
                <w:b/>
                <w:sz w:val="23"/>
                <w:szCs w:val="23"/>
              </w:rPr>
              <w:t xml:space="preserve">Reading Due: </w:t>
            </w:r>
            <w:r>
              <w:rPr>
                <w:rFonts w:ascii="Cambria" w:hAnsi="Cambria"/>
                <w:sz w:val="23"/>
                <w:szCs w:val="23"/>
              </w:rPr>
              <w:t xml:space="preserve">Sartre, </w:t>
            </w:r>
            <w:r w:rsidRPr="00376A3D">
              <w:rPr>
                <w:rFonts w:ascii="Cambria" w:hAnsi="Cambria"/>
                <w:i/>
                <w:sz w:val="23"/>
                <w:szCs w:val="23"/>
              </w:rPr>
              <w:t>Nausea</w:t>
            </w:r>
          </w:p>
        </w:tc>
      </w:tr>
      <w:tr w:rsidR="00A964D1" w:rsidRPr="0071641D" w14:paraId="0F610131" w14:textId="77777777" w:rsidTr="00A964D1">
        <w:tc>
          <w:tcPr>
            <w:tcW w:w="2808" w:type="dxa"/>
          </w:tcPr>
          <w:p w14:paraId="48ACE0D7" w14:textId="2967DCC3" w:rsidR="00A964D1" w:rsidRPr="001F6599" w:rsidRDefault="00B702B0" w:rsidP="00A964D1">
            <w:pPr>
              <w:rPr>
                <w:rFonts w:ascii="Cambria" w:hAnsi="Cambria"/>
                <w:b/>
                <w:i/>
                <w:sz w:val="28"/>
                <w:szCs w:val="28"/>
              </w:rPr>
            </w:pPr>
            <w:r>
              <w:rPr>
                <w:rFonts w:ascii="Cambria" w:hAnsi="Cambria"/>
                <w:sz w:val="23"/>
                <w:szCs w:val="23"/>
              </w:rPr>
              <w:t>Sunday, October 15</w:t>
            </w:r>
          </w:p>
        </w:tc>
        <w:tc>
          <w:tcPr>
            <w:tcW w:w="6664" w:type="dxa"/>
          </w:tcPr>
          <w:p w14:paraId="33C45E43" w14:textId="34DB3259" w:rsidR="00A964D1" w:rsidRPr="001F6599" w:rsidRDefault="00A964D1" w:rsidP="00A964D1">
            <w:pPr>
              <w:rPr>
                <w:rFonts w:ascii="Cambria" w:hAnsi="Cambria"/>
                <w:b/>
                <w:i/>
                <w:sz w:val="28"/>
                <w:szCs w:val="28"/>
              </w:rPr>
            </w:pPr>
            <w:r w:rsidRPr="0077041D">
              <w:rPr>
                <w:rFonts w:ascii="Cambria" w:hAnsi="Cambria"/>
                <w:b/>
                <w:color w:val="FF0000"/>
                <w:sz w:val="23"/>
                <w:szCs w:val="23"/>
              </w:rPr>
              <w:t>Self-Assessment #</w:t>
            </w:r>
            <w:r>
              <w:rPr>
                <w:rFonts w:ascii="Cambria" w:hAnsi="Cambria"/>
                <w:b/>
                <w:color w:val="FF0000"/>
                <w:sz w:val="23"/>
                <w:szCs w:val="23"/>
              </w:rPr>
              <w:t>3</w:t>
            </w:r>
            <w:r w:rsidRPr="0077041D">
              <w:rPr>
                <w:rFonts w:ascii="Cambria" w:hAnsi="Cambria"/>
                <w:b/>
                <w:color w:val="FF0000"/>
                <w:sz w:val="23"/>
                <w:szCs w:val="23"/>
              </w:rPr>
              <w:t xml:space="preserve"> Due</w:t>
            </w:r>
          </w:p>
        </w:tc>
      </w:tr>
      <w:tr w:rsidR="00915AA3" w:rsidRPr="0071641D" w14:paraId="072E5F44" w14:textId="77777777" w:rsidTr="00220FD7">
        <w:tc>
          <w:tcPr>
            <w:tcW w:w="2808" w:type="dxa"/>
          </w:tcPr>
          <w:p w14:paraId="13674F0C" w14:textId="764DD07C" w:rsidR="00915AA3" w:rsidRPr="0071641D" w:rsidRDefault="00915AA3" w:rsidP="005D0510">
            <w:pPr>
              <w:rPr>
                <w:rFonts w:ascii="Cambria" w:hAnsi="Cambria"/>
                <w:sz w:val="23"/>
                <w:szCs w:val="23"/>
              </w:rPr>
            </w:pPr>
            <w:r w:rsidRPr="0071641D">
              <w:rPr>
                <w:rFonts w:ascii="Cambria" w:hAnsi="Cambria"/>
                <w:sz w:val="23"/>
                <w:szCs w:val="23"/>
              </w:rPr>
              <w:lastRenderedPageBreak/>
              <w:t>Tuesday, October 17</w:t>
            </w:r>
          </w:p>
        </w:tc>
        <w:tc>
          <w:tcPr>
            <w:tcW w:w="6664" w:type="dxa"/>
          </w:tcPr>
          <w:p w14:paraId="7D50287E" w14:textId="587B348A" w:rsidR="00915AA3" w:rsidRPr="0071641D" w:rsidRDefault="00376A3D" w:rsidP="00A964D1">
            <w:pPr>
              <w:rPr>
                <w:rFonts w:ascii="Cambria" w:hAnsi="Cambria"/>
                <w:b/>
                <w:sz w:val="23"/>
                <w:szCs w:val="23"/>
              </w:rPr>
            </w:pPr>
            <w:r w:rsidRPr="00915AA3">
              <w:rPr>
                <w:rFonts w:ascii="Cambria" w:hAnsi="Cambria"/>
                <w:b/>
                <w:color w:val="FF0000"/>
                <w:sz w:val="23"/>
                <w:szCs w:val="23"/>
              </w:rPr>
              <w:t>Presentations</w:t>
            </w:r>
          </w:p>
        </w:tc>
      </w:tr>
      <w:tr w:rsidR="00915AA3" w:rsidRPr="0071641D" w14:paraId="21A5A2C0" w14:textId="77777777" w:rsidTr="00220FD7">
        <w:tc>
          <w:tcPr>
            <w:tcW w:w="2808" w:type="dxa"/>
          </w:tcPr>
          <w:p w14:paraId="5DC58AC4" w14:textId="3CDBF4B5" w:rsidR="00915AA3" w:rsidRPr="0071641D" w:rsidRDefault="00915AA3" w:rsidP="005D0510">
            <w:pPr>
              <w:rPr>
                <w:rFonts w:ascii="Cambria" w:hAnsi="Cambria"/>
                <w:sz w:val="23"/>
                <w:szCs w:val="23"/>
              </w:rPr>
            </w:pPr>
            <w:r w:rsidRPr="0071641D">
              <w:rPr>
                <w:rFonts w:ascii="Cambria" w:hAnsi="Cambria"/>
                <w:sz w:val="23"/>
                <w:szCs w:val="23"/>
              </w:rPr>
              <w:t>Thursday, October 19</w:t>
            </w:r>
          </w:p>
        </w:tc>
        <w:tc>
          <w:tcPr>
            <w:tcW w:w="6664" w:type="dxa"/>
          </w:tcPr>
          <w:p w14:paraId="1B1FE49D" w14:textId="77777777" w:rsidR="00547037" w:rsidRDefault="00547037" w:rsidP="00547037">
            <w:pPr>
              <w:ind w:left="-18" w:firstLine="18"/>
              <w:rPr>
                <w:rFonts w:ascii="Cambria" w:hAnsi="Cambria"/>
                <w:b/>
                <w:color w:val="3366FF"/>
                <w:sz w:val="23"/>
                <w:szCs w:val="23"/>
              </w:rPr>
            </w:pPr>
            <w:r w:rsidRPr="0071641D">
              <w:rPr>
                <w:rFonts w:ascii="Cambria" w:hAnsi="Cambria"/>
                <w:b/>
                <w:color w:val="3366FF"/>
                <w:sz w:val="23"/>
                <w:szCs w:val="23"/>
              </w:rPr>
              <w:t xml:space="preserve">HW Due: </w:t>
            </w:r>
            <w:r w:rsidRPr="0071641D">
              <w:rPr>
                <w:rFonts w:ascii="Cambria" w:hAnsi="Cambria"/>
                <w:color w:val="3366FF"/>
                <w:sz w:val="23"/>
                <w:szCs w:val="23"/>
              </w:rPr>
              <w:t>Post thesis</w:t>
            </w:r>
            <w:r w:rsidRPr="0071641D">
              <w:rPr>
                <w:rFonts w:ascii="Cambria" w:hAnsi="Cambria"/>
                <w:b/>
                <w:color w:val="3366FF"/>
                <w:sz w:val="23"/>
                <w:szCs w:val="23"/>
              </w:rPr>
              <w:t xml:space="preserve"> </w:t>
            </w:r>
          </w:p>
          <w:p w14:paraId="671CF583" w14:textId="4EA2D81B" w:rsidR="00547037" w:rsidRPr="0071641D" w:rsidRDefault="00547037" w:rsidP="00547037">
            <w:pPr>
              <w:ind w:left="-18" w:firstLine="18"/>
              <w:rPr>
                <w:rFonts w:ascii="Cambria" w:hAnsi="Cambria"/>
                <w:b/>
                <w:color w:val="3366FF"/>
                <w:sz w:val="23"/>
                <w:szCs w:val="23"/>
              </w:rPr>
            </w:pPr>
            <w:r>
              <w:rPr>
                <w:rFonts w:ascii="Cambria" w:hAnsi="Cambria"/>
                <w:b/>
                <w:color w:val="D99594" w:themeColor="accent2" w:themeTint="99"/>
                <w:sz w:val="23"/>
                <w:szCs w:val="23"/>
              </w:rPr>
              <w:t>Online</w:t>
            </w:r>
            <w:r w:rsidRPr="0071641D">
              <w:rPr>
                <w:rFonts w:ascii="Cambria" w:hAnsi="Cambria"/>
                <w:b/>
                <w:color w:val="D99594" w:themeColor="accent2" w:themeTint="99"/>
                <w:sz w:val="23"/>
                <w:szCs w:val="23"/>
              </w:rPr>
              <w:t xml:space="preserve"> Activity: </w:t>
            </w:r>
            <w:r w:rsidRPr="0071641D">
              <w:rPr>
                <w:rFonts w:ascii="Cambria" w:hAnsi="Cambria"/>
                <w:color w:val="D99594" w:themeColor="accent2" w:themeTint="99"/>
                <w:sz w:val="23"/>
                <w:szCs w:val="23"/>
              </w:rPr>
              <w:t>Thesis strengthening</w:t>
            </w:r>
          </w:p>
          <w:p w14:paraId="2FD88CFD" w14:textId="54E79733" w:rsidR="0077041D" w:rsidRPr="00547037" w:rsidRDefault="00915AA3" w:rsidP="00547037">
            <w:pPr>
              <w:ind w:left="-18" w:firstLine="18"/>
              <w:rPr>
                <w:rFonts w:ascii="Cambria" w:hAnsi="Cambria"/>
                <w:b/>
                <w:sz w:val="23"/>
                <w:szCs w:val="23"/>
              </w:rPr>
            </w:pPr>
            <w:r w:rsidRPr="0071641D">
              <w:rPr>
                <w:rFonts w:ascii="Cambria" w:hAnsi="Cambria"/>
                <w:b/>
                <w:sz w:val="23"/>
                <w:szCs w:val="23"/>
              </w:rPr>
              <w:t>No formal class meeting</w:t>
            </w:r>
          </w:p>
        </w:tc>
      </w:tr>
      <w:tr w:rsidR="00376A3D" w:rsidRPr="0071641D" w14:paraId="3E9E96E0" w14:textId="77777777" w:rsidTr="00C61731">
        <w:tc>
          <w:tcPr>
            <w:tcW w:w="9472" w:type="dxa"/>
            <w:gridSpan w:val="2"/>
          </w:tcPr>
          <w:p w14:paraId="26DE70EA" w14:textId="0AE35B85" w:rsidR="00376A3D" w:rsidRPr="0071641D" w:rsidRDefault="00376A3D" w:rsidP="00376A3D">
            <w:pPr>
              <w:jc w:val="center"/>
              <w:rPr>
                <w:rFonts w:ascii="Cambria" w:hAnsi="Cambria"/>
                <w:b/>
                <w:sz w:val="23"/>
                <w:szCs w:val="23"/>
              </w:rPr>
            </w:pPr>
            <w:r w:rsidRPr="001F6599">
              <w:rPr>
                <w:rFonts w:ascii="Cambria" w:hAnsi="Cambria"/>
                <w:b/>
                <w:i/>
                <w:sz w:val="28"/>
                <w:szCs w:val="28"/>
              </w:rPr>
              <w:t>Beauvoir</w:t>
            </w:r>
          </w:p>
        </w:tc>
      </w:tr>
      <w:tr w:rsidR="00915AA3" w:rsidRPr="0071641D" w14:paraId="07C417F3" w14:textId="77777777" w:rsidTr="00220FD7">
        <w:tc>
          <w:tcPr>
            <w:tcW w:w="2808" w:type="dxa"/>
          </w:tcPr>
          <w:p w14:paraId="085CF1E8" w14:textId="4F51FFF3" w:rsidR="00915AA3" w:rsidRPr="0071641D" w:rsidRDefault="001F6599" w:rsidP="005D0510">
            <w:pPr>
              <w:rPr>
                <w:rFonts w:ascii="Cambria" w:hAnsi="Cambria"/>
                <w:sz w:val="23"/>
                <w:szCs w:val="23"/>
              </w:rPr>
            </w:pPr>
            <w:r w:rsidRPr="0071641D">
              <w:rPr>
                <w:rFonts w:ascii="Cambria" w:hAnsi="Cambria"/>
                <w:sz w:val="23"/>
                <w:szCs w:val="23"/>
              </w:rPr>
              <w:t>Tuesday, October 24</w:t>
            </w:r>
          </w:p>
        </w:tc>
        <w:tc>
          <w:tcPr>
            <w:tcW w:w="6664" w:type="dxa"/>
          </w:tcPr>
          <w:p w14:paraId="1172EB7C" w14:textId="77777777" w:rsidR="00547037" w:rsidRDefault="00A964D1" w:rsidP="00A964D1">
            <w:pPr>
              <w:rPr>
                <w:rFonts w:ascii="Cambria" w:hAnsi="Cambria"/>
                <w:sz w:val="23"/>
                <w:szCs w:val="23"/>
              </w:rPr>
            </w:pPr>
            <w:r w:rsidRPr="0071641D">
              <w:rPr>
                <w:rFonts w:ascii="Cambria" w:hAnsi="Cambria"/>
                <w:b/>
                <w:sz w:val="23"/>
                <w:szCs w:val="23"/>
              </w:rPr>
              <w:t xml:space="preserve">Reading Due: </w:t>
            </w:r>
            <w:r>
              <w:rPr>
                <w:rFonts w:ascii="Cambria" w:hAnsi="Cambria"/>
                <w:sz w:val="23"/>
                <w:szCs w:val="23"/>
              </w:rPr>
              <w:t xml:space="preserve">Beauvoir, Selection from </w:t>
            </w:r>
            <w:r w:rsidRPr="00915AA3">
              <w:rPr>
                <w:rFonts w:ascii="Cambria" w:hAnsi="Cambria"/>
                <w:i/>
                <w:sz w:val="23"/>
                <w:szCs w:val="23"/>
              </w:rPr>
              <w:t>The Second Sex</w:t>
            </w:r>
            <w:r>
              <w:rPr>
                <w:rFonts w:ascii="Cambria" w:hAnsi="Cambria"/>
                <w:sz w:val="23"/>
                <w:szCs w:val="23"/>
              </w:rPr>
              <w:t xml:space="preserve"> </w:t>
            </w:r>
          </w:p>
          <w:p w14:paraId="00C0A98D" w14:textId="77777777" w:rsidR="00376A3D" w:rsidRPr="0071641D" w:rsidRDefault="00376A3D" w:rsidP="00376A3D">
            <w:pPr>
              <w:rPr>
                <w:rFonts w:ascii="Cambria" w:hAnsi="Cambria"/>
                <w:color w:val="FF0000"/>
                <w:sz w:val="23"/>
                <w:szCs w:val="23"/>
              </w:rPr>
            </w:pPr>
            <w:r w:rsidRPr="0071641D">
              <w:rPr>
                <w:rFonts w:ascii="Cambria" w:hAnsi="Cambria"/>
                <w:b/>
                <w:color w:val="FF0000"/>
                <w:sz w:val="23"/>
                <w:szCs w:val="23"/>
              </w:rPr>
              <w:t>Article summary due</w:t>
            </w:r>
          </w:p>
          <w:p w14:paraId="70B91769" w14:textId="7A352DDB" w:rsidR="00376A3D" w:rsidRPr="00A964D1" w:rsidRDefault="00376A3D" w:rsidP="00376A3D">
            <w:pPr>
              <w:rPr>
                <w:rFonts w:ascii="Cambria" w:hAnsi="Cambria"/>
                <w:sz w:val="23"/>
                <w:szCs w:val="23"/>
              </w:rPr>
            </w:pPr>
            <w:r w:rsidRPr="0071641D">
              <w:rPr>
                <w:rFonts w:ascii="Cambria" w:hAnsi="Cambria"/>
                <w:b/>
                <w:color w:val="D99594" w:themeColor="accent2" w:themeTint="99"/>
                <w:sz w:val="23"/>
                <w:szCs w:val="23"/>
              </w:rPr>
              <w:t xml:space="preserve">In-class Activity: </w:t>
            </w:r>
            <w:r w:rsidRPr="0071641D">
              <w:rPr>
                <w:rFonts w:ascii="Cambria" w:hAnsi="Cambria"/>
                <w:color w:val="D99594" w:themeColor="accent2" w:themeTint="99"/>
                <w:sz w:val="23"/>
                <w:szCs w:val="23"/>
              </w:rPr>
              <w:t>Summaries of summaries</w:t>
            </w:r>
          </w:p>
        </w:tc>
      </w:tr>
      <w:tr w:rsidR="00A964D1" w:rsidRPr="0071641D" w14:paraId="3796BE46" w14:textId="77777777" w:rsidTr="00220FD7">
        <w:tc>
          <w:tcPr>
            <w:tcW w:w="2808" w:type="dxa"/>
          </w:tcPr>
          <w:p w14:paraId="35921A88" w14:textId="786D78B1" w:rsidR="00A964D1" w:rsidRPr="0071641D" w:rsidRDefault="00A964D1" w:rsidP="001F6599">
            <w:pPr>
              <w:rPr>
                <w:rFonts w:ascii="Cambria" w:hAnsi="Cambria"/>
                <w:sz w:val="23"/>
                <w:szCs w:val="23"/>
              </w:rPr>
            </w:pPr>
            <w:r>
              <w:rPr>
                <w:rFonts w:ascii="Cambria" w:hAnsi="Cambria"/>
                <w:sz w:val="23"/>
                <w:szCs w:val="23"/>
              </w:rPr>
              <w:t>Thursday</w:t>
            </w:r>
            <w:r w:rsidRPr="0071641D">
              <w:rPr>
                <w:rFonts w:ascii="Cambria" w:hAnsi="Cambria"/>
                <w:sz w:val="23"/>
                <w:szCs w:val="23"/>
              </w:rPr>
              <w:t>, October 2</w:t>
            </w:r>
            <w:r>
              <w:rPr>
                <w:rFonts w:ascii="Cambria" w:hAnsi="Cambria"/>
                <w:sz w:val="23"/>
                <w:szCs w:val="23"/>
              </w:rPr>
              <w:t>6</w:t>
            </w:r>
          </w:p>
        </w:tc>
        <w:tc>
          <w:tcPr>
            <w:tcW w:w="6664" w:type="dxa"/>
          </w:tcPr>
          <w:p w14:paraId="1ABC20D4" w14:textId="77777777" w:rsidR="00A964D1" w:rsidRPr="0071641D" w:rsidRDefault="00A964D1" w:rsidP="00C61731">
            <w:pPr>
              <w:rPr>
                <w:rFonts w:ascii="Cambria" w:hAnsi="Cambria"/>
                <w:sz w:val="23"/>
                <w:szCs w:val="23"/>
              </w:rPr>
            </w:pPr>
            <w:r w:rsidRPr="0071641D">
              <w:rPr>
                <w:rFonts w:ascii="Cambria" w:hAnsi="Cambria"/>
                <w:b/>
                <w:sz w:val="23"/>
                <w:szCs w:val="23"/>
              </w:rPr>
              <w:t xml:space="preserve">Reading Due: </w:t>
            </w:r>
            <w:r>
              <w:rPr>
                <w:rFonts w:ascii="Cambria" w:hAnsi="Cambria"/>
                <w:sz w:val="23"/>
                <w:szCs w:val="23"/>
              </w:rPr>
              <w:t xml:space="preserve">Beauvoir, Selection from </w:t>
            </w:r>
            <w:r w:rsidRPr="00915AA3">
              <w:rPr>
                <w:rFonts w:ascii="Cambria" w:hAnsi="Cambria"/>
                <w:i/>
                <w:sz w:val="23"/>
                <w:szCs w:val="23"/>
              </w:rPr>
              <w:t>The Second Sex</w:t>
            </w:r>
            <w:r>
              <w:rPr>
                <w:rFonts w:ascii="Cambria" w:hAnsi="Cambria"/>
                <w:sz w:val="23"/>
                <w:szCs w:val="23"/>
              </w:rPr>
              <w:t xml:space="preserve"> </w:t>
            </w:r>
          </w:p>
          <w:p w14:paraId="5211595B" w14:textId="77777777" w:rsidR="00A964D1" w:rsidRDefault="00A964D1" w:rsidP="009F4A9B">
            <w:pPr>
              <w:ind w:left="-18" w:firstLine="18"/>
              <w:rPr>
                <w:rFonts w:ascii="Cambria" w:hAnsi="Cambria"/>
                <w:b/>
                <w:color w:val="008000"/>
                <w:sz w:val="23"/>
                <w:szCs w:val="23"/>
              </w:rPr>
            </w:pPr>
            <w:r w:rsidRPr="0071641D">
              <w:rPr>
                <w:rFonts w:ascii="Cambria" w:hAnsi="Cambria"/>
                <w:b/>
                <w:color w:val="3366FF"/>
                <w:sz w:val="23"/>
                <w:szCs w:val="23"/>
              </w:rPr>
              <w:t xml:space="preserve">HW Due: </w:t>
            </w:r>
            <w:r w:rsidRPr="0071641D">
              <w:rPr>
                <w:rFonts w:ascii="Cambria" w:hAnsi="Cambria"/>
                <w:color w:val="3366FF"/>
                <w:sz w:val="23"/>
                <w:szCs w:val="23"/>
              </w:rPr>
              <w:t>Objection and replies discussion board posts</w:t>
            </w:r>
            <w:r w:rsidRPr="0071641D">
              <w:rPr>
                <w:rFonts w:ascii="Cambria" w:hAnsi="Cambria"/>
                <w:b/>
                <w:color w:val="008000"/>
                <w:sz w:val="23"/>
                <w:szCs w:val="23"/>
              </w:rPr>
              <w:t xml:space="preserve"> </w:t>
            </w:r>
          </w:p>
          <w:p w14:paraId="4110ABAC" w14:textId="7E9DE287" w:rsidR="00877BE4" w:rsidRPr="00547037" w:rsidRDefault="00877BE4" w:rsidP="009F4A9B">
            <w:pPr>
              <w:ind w:left="-18" w:firstLine="18"/>
              <w:rPr>
                <w:rFonts w:ascii="Cambria" w:hAnsi="Cambria"/>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915AA3" w:rsidRPr="0071641D" w14:paraId="1BB1E788" w14:textId="77777777" w:rsidTr="00220FD7">
        <w:tc>
          <w:tcPr>
            <w:tcW w:w="2808" w:type="dxa"/>
          </w:tcPr>
          <w:p w14:paraId="19184FBB" w14:textId="425C9AEE" w:rsidR="00915AA3" w:rsidRPr="0071641D" w:rsidRDefault="001F6599" w:rsidP="005D0510">
            <w:pPr>
              <w:rPr>
                <w:rFonts w:ascii="Cambria" w:hAnsi="Cambria"/>
                <w:sz w:val="23"/>
                <w:szCs w:val="23"/>
              </w:rPr>
            </w:pPr>
            <w:r w:rsidRPr="0071641D">
              <w:rPr>
                <w:rFonts w:ascii="Cambria" w:hAnsi="Cambria"/>
                <w:sz w:val="23"/>
                <w:szCs w:val="23"/>
              </w:rPr>
              <w:t>Tuesday, October 31</w:t>
            </w:r>
          </w:p>
        </w:tc>
        <w:tc>
          <w:tcPr>
            <w:tcW w:w="6664" w:type="dxa"/>
          </w:tcPr>
          <w:p w14:paraId="0A085985" w14:textId="78035844" w:rsidR="00547037" w:rsidRPr="004528F1" w:rsidRDefault="00915AA3" w:rsidP="00547037">
            <w:pPr>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Pr>
                <w:rFonts w:ascii="Cambria" w:hAnsi="Cambria"/>
                <w:sz w:val="23"/>
                <w:szCs w:val="23"/>
              </w:rPr>
              <w:t xml:space="preserve">Beauvoir, </w:t>
            </w:r>
            <w:r w:rsidRPr="00915AA3">
              <w:rPr>
                <w:rFonts w:ascii="Cambria" w:hAnsi="Cambria"/>
                <w:i/>
                <w:sz w:val="23"/>
                <w:szCs w:val="23"/>
              </w:rPr>
              <w:t>Ethics of Ambiguity</w:t>
            </w:r>
            <w:r w:rsidR="004528F1">
              <w:rPr>
                <w:rFonts w:ascii="Cambria" w:hAnsi="Cambria"/>
                <w:i/>
                <w:sz w:val="23"/>
                <w:szCs w:val="23"/>
              </w:rPr>
              <w:t xml:space="preserve">, </w:t>
            </w:r>
            <w:r w:rsidR="004528F1">
              <w:rPr>
                <w:rFonts w:ascii="Cambria" w:hAnsi="Cambria"/>
                <w:sz w:val="23"/>
                <w:szCs w:val="23"/>
              </w:rPr>
              <w:t>Part I</w:t>
            </w:r>
          </w:p>
          <w:p w14:paraId="03A2E82E" w14:textId="7D5EFC2F" w:rsidR="00877BE4" w:rsidRPr="00547037" w:rsidRDefault="00877BE4" w:rsidP="00547037">
            <w:pPr>
              <w:rPr>
                <w:rFonts w:ascii="Cambria" w:hAnsi="Cambria"/>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915AA3" w:rsidRPr="0071641D" w14:paraId="02513ACE" w14:textId="77777777" w:rsidTr="00220FD7">
        <w:tc>
          <w:tcPr>
            <w:tcW w:w="2808" w:type="dxa"/>
          </w:tcPr>
          <w:p w14:paraId="130C1670" w14:textId="41D6BA2E" w:rsidR="00915AA3" w:rsidRPr="0071641D" w:rsidRDefault="001F6599" w:rsidP="005D0510">
            <w:pPr>
              <w:rPr>
                <w:rFonts w:ascii="Cambria" w:hAnsi="Cambria"/>
                <w:sz w:val="23"/>
                <w:szCs w:val="23"/>
              </w:rPr>
            </w:pPr>
            <w:r w:rsidRPr="0071641D">
              <w:rPr>
                <w:rFonts w:ascii="Cambria" w:hAnsi="Cambria"/>
                <w:sz w:val="23"/>
                <w:szCs w:val="23"/>
              </w:rPr>
              <w:t>Thursday, November 2</w:t>
            </w:r>
          </w:p>
        </w:tc>
        <w:tc>
          <w:tcPr>
            <w:tcW w:w="6664" w:type="dxa"/>
          </w:tcPr>
          <w:p w14:paraId="7CF31560" w14:textId="26CA8EC0" w:rsidR="001F6599" w:rsidRPr="004528F1" w:rsidRDefault="001F6599" w:rsidP="001F6599">
            <w:pPr>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Pr>
                <w:rFonts w:ascii="Cambria" w:hAnsi="Cambria"/>
                <w:sz w:val="23"/>
                <w:szCs w:val="23"/>
              </w:rPr>
              <w:t>Beauvoir,</w:t>
            </w:r>
            <w:r w:rsidRPr="00915AA3">
              <w:rPr>
                <w:rFonts w:ascii="Cambria" w:hAnsi="Cambria"/>
                <w:i/>
                <w:sz w:val="23"/>
                <w:szCs w:val="23"/>
              </w:rPr>
              <w:t xml:space="preserve"> Ethics of Ambiguity</w:t>
            </w:r>
            <w:r w:rsidR="004528F1">
              <w:rPr>
                <w:rFonts w:ascii="Cambria" w:hAnsi="Cambria"/>
                <w:i/>
                <w:sz w:val="23"/>
                <w:szCs w:val="23"/>
              </w:rPr>
              <w:t xml:space="preserve">, </w:t>
            </w:r>
            <w:r w:rsidR="004528F1">
              <w:rPr>
                <w:rFonts w:ascii="Cambria" w:hAnsi="Cambria"/>
                <w:sz w:val="23"/>
                <w:szCs w:val="23"/>
              </w:rPr>
              <w:t>Part II (first half)</w:t>
            </w:r>
          </w:p>
          <w:p w14:paraId="7FE55DE2" w14:textId="77777777" w:rsidR="009F4A9B" w:rsidRPr="0071641D" w:rsidRDefault="009F4A9B" w:rsidP="009F4A9B">
            <w:pPr>
              <w:rPr>
                <w:rFonts w:ascii="Cambria" w:hAnsi="Cambria"/>
                <w:b/>
                <w:color w:val="3366FF"/>
                <w:sz w:val="23"/>
                <w:szCs w:val="23"/>
              </w:rPr>
            </w:pPr>
            <w:r w:rsidRPr="0071641D">
              <w:rPr>
                <w:rFonts w:ascii="Cambria" w:hAnsi="Cambria"/>
                <w:b/>
                <w:color w:val="3366FF"/>
                <w:sz w:val="23"/>
                <w:szCs w:val="23"/>
              </w:rPr>
              <w:t xml:space="preserve">HW Due: </w:t>
            </w:r>
            <w:r w:rsidRPr="0071641D">
              <w:rPr>
                <w:rFonts w:ascii="Cambria" w:hAnsi="Cambria"/>
                <w:color w:val="3366FF"/>
                <w:sz w:val="23"/>
                <w:szCs w:val="23"/>
              </w:rPr>
              <w:t>Draft</w:t>
            </w:r>
          </w:p>
          <w:p w14:paraId="07B693D0" w14:textId="1D4FAC54" w:rsidR="00915AA3" w:rsidRPr="0071641D" w:rsidRDefault="009F4A9B" w:rsidP="009F4A9B">
            <w:pPr>
              <w:ind w:left="-18" w:firstLine="18"/>
              <w:rPr>
                <w:rFonts w:ascii="Cambria" w:hAnsi="Cambria"/>
                <w:b/>
                <w:color w:val="008000"/>
                <w:sz w:val="23"/>
                <w:szCs w:val="23"/>
              </w:rPr>
            </w:pPr>
            <w:r w:rsidRPr="0071641D">
              <w:rPr>
                <w:rFonts w:ascii="Cambria" w:hAnsi="Cambria"/>
                <w:b/>
                <w:color w:val="D99594" w:themeColor="accent2" w:themeTint="99"/>
                <w:sz w:val="23"/>
                <w:szCs w:val="23"/>
              </w:rPr>
              <w:t xml:space="preserve">In-class Activity: </w:t>
            </w:r>
            <w:r w:rsidRPr="0071641D">
              <w:rPr>
                <w:rFonts w:ascii="Cambria" w:hAnsi="Cambria"/>
                <w:color w:val="D99594" w:themeColor="accent2" w:themeTint="99"/>
                <w:sz w:val="23"/>
                <w:szCs w:val="23"/>
              </w:rPr>
              <w:t>Peer review</w:t>
            </w:r>
          </w:p>
        </w:tc>
      </w:tr>
      <w:tr w:rsidR="001F6599" w:rsidRPr="0071641D" w14:paraId="5A6C3973" w14:textId="77777777" w:rsidTr="00220FD7">
        <w:tc>
          <w:tcPr>
            <w:tcW w:w="2808" w:type="dxa"/>
          </w:tcPr>
          <w:p w14:paraId="577CF9A8" w14:textId="0D519078" w:rsidR="001F6599" w:rsidRPr="0071641D" w:rsidRDefault="001F6599" w:rsidP="005D0510">
            <w:pPr>
              <w:rPr>
                <w:rFonts w:ascii="Cambria" w:hAnsi="Cambria"/>
                <w:sz w:val="23"/>
                <w:szCs w:val="23"/>
              </w:rPr>
            </w:pPr>
            <w:r w:rsidRPr="0071641D">
              <w:rPr>
                <w:rFonts w:ascii="Cambria" w:hAnsi="Cambria"/>
                <w:sz w:val="23"/>
                <w:szCs w:val="23"/>
              </w:rPr>
              <w:t>Tuesday, November 7</w:t>
            </w:r>
          </w:p>
        </w:tc>
        <w:tc>
          <w:tcPr>
            <w:tcW w:w="6664" w:type="dxa"/>
          </w:tcPr>
          <w:p w14:paraId="7082866F" w14:textId="290D21C7" w:rsidR="00223215" w:rsidRPr="004528F1" w:rsidRDefault="004528F1" w:rsidP="001F6599">
            <w:pPr>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Pr>
                <w:rFonts w:ascii="Cambria" w:hAnsi="Cambria"/>
                <w:sz w:val="23"/>
                <w:szCs w:val="23"/>
              </w:rPr>
              <w:t xml:space="preserve">Beauvoir, </w:t>
            </w:r>
            <w:r w:rsidRPr="00CB4F02">
              <w:rPr>
                <w:rFonts w:ascii="Cambria" w:hAnsi="Cambria"/>
                <w:sz w:val="23"/>
                <w:szCs w:val="23"/>
              </w:rPr>
              <w:t>Selection from</w:t>
            </w:r>
            <w:r w:rsidRPr="00915AA3">
              <w:rPr>
                <w:rFonts w:ascii="Cambria" w:hAnsi="Cambria"/>
                <w:i/>
                <w:sz w:val="23"/>
                <w:szCs w:val="23"/>
              </w:rPr>
              <w:t xml:space="preserve"> Ethics of Ambiguity</w:t>
            </w:r>
          </w:p>
        </w:tc>
      </w:tr>
      <w:tr w:rsidR="001F6599" w:rsidRPr="0071641D" w14:paraId="6E89EB72" w14:textId="77777777" w:rsidTr="00220FD7">
        <w:tc>
          <w:tcPr>
            <w:tcW w:w="2808" w:type="dxa"/>
          </w:tcPr>
          <w:p w14:paraId="5446AA85" w14:textId="7F4085CC" w:rsidR="001F6599" w:rsidRPr="0071641D" w:rsidRDefault="001F6599" w:rsidP="00453E2D">
            <w:pPr>
              <w:rPr>
                <w:rFonts w:ascii="Cambria" w:hAnsi="Cambria"/>
                <w:sz w:val="23"/>
                <w:szCs w:val="23"/>
              </w:rPr>
            </w:pPr>
            <w:r w:rsidRPr="0071641D">
              <w:rPr>
                <w:rFonts w:ascii="Cambria" w:hAnsi="Cambria"/>
                <w:sz w:val="23"/>
                <w:szCs w:val="23"/>
              </w:rPr>
              <w:t>Thursday, November 9</w:t>
            </w:r>
          </w:p>
        </w:tc>
        <w:tc>
          <w:tcPr>
            <w:tcW w:w="6664" w:type="dxa"/>
          </w:tcPr>
          <w:p w14:paraId="619D671F" w14:textId="4223DB5A" w:rsidR="001F6599" w:rsidRPr="0071641D" w:rsidRDefault="004528F1" w:rsidP="00547037">
            <w:pPr>
              <w:ind w:left="-18" w:firstLine="18"/>
              <w:rPr>
                <w:rFonts w:ascii="Cambria" w:hAnsi="Cambria"/>
                <w:b/>
                <w:color w:val="008000"/>
                <w:sz w:val="23"/>
                <w:szCs w:val="23"/>
              </w:rPr>
            </w:pPr>
            <w:r>
              <w:rPr>
                <w:rFonts w:ascii="Constantia" w:hAnsi="Constantia"/>
                <w:b/>
                <w:color w:val="FF0000"/>
                <w:sz w:val="23"/>
                <w:szCs w:val="23"/>
              </w:rPr>
              <w:t>Presentations</w:t>
            </w:r>
          </w:p>
        </w:tc>
      </w:tr>
      <w:tr w:rsidR="00E96DA1" w:rsidRPr="0071641D" w14:paraId="6D7423AC" w14:textId="77777777" w:rsidTr="00220FD7">
        <w:tc>
          <w:tcPr>
            <w:tcW w:w="2808" w:type="dxa"/>
          </w:tcPr>
          <w:p w14:paraId="44FDF811" w14:textId="3196CAC6" w:rsidR="00E96DA1" w:rsidRDefault="00E96DA1" w:rsidP="00453E2D">
            <w:pPr>
              <w:rPr>
                <w:rFonts w:ascii="Cambria" w:hAnsi="Cambria"/>
                <w:sz w:val="23"/>
                <w:szCs w:val="23"/>
              </w:rPr>
            </w:pPr>
            <w:r>
              <w:rPr>
                <w:rFonts w:ascii="Cambria" w:hAnsi="Cambria"/>
                <w:sz w:val="23"/>
                <w:szCs w:val="23"/>
              </w:rPr>
              <w:t>Friday, November 10</w:t>
            </w:r>
          </w:p>
        </w:tc>
        <w:tc>
          <w:tcPr>
            <w:tcW w:w="6664" w:type="dxa"/>
          </w:tcPr>
          <w:p w14:paraId="5E2285CE" w14:textId="2E495D58" w:rsidR="00E96DA1" w:rsidRDefault="00E96DA1" w:rsidP="00547037">
            <w:pPr>
              <w:ind w:left="-18" w:firstLine="18"/>
              <w:rPr>
                <w:rFonts w:ascii="Constantia" w:hAnsi="Constantia"/>
                <w:b/>
                <w:color w:val="FF0000"/>
                <w:sz w:val="23"/>
                <w:szCs w:val="23"/>
              </w:rPr>
            </w:pPr>
            <w:r w:rsidRPr="0077041D">
              <w:rPr>
                <w:rFonts w:ascii="Cambria" w:hAnsi="Cambria"/>
                <w:b/>
                <w:color w:val="FF0000"/>
                <w:sz w:val="23"/>
                <w:szCs w:val="23"/>
              </w:rPr>
              <w:t>Self-Assessment #</w:t>
            </w:r>
            <w:r>
              <w:rPr>
                <w:rFonts w:ascii="Cambria" w:hAnsi="Cambria"/>
                <w:b/>
                <w:color w:val="FF0000"/>
                <w:sz w:val="23"/>
                <w:szCs w:val="23"/>
              </w:rPr>
              <w:t>4</w:t>
            </w:r>
            <w:r w:rsidRPr="0077041D">
              <w:rPr>
                <w:rFonts w:ascii="Cambria" w:hAnsi="Cambria"/>
                <w:b/>
                <w:color w:val="FF0000"/>
                <w:sz w:val="23"/>
                <w:szCs w:val="23"/>
              </w:rPr>
              <w:t xml:space="preserve"> Due</w:t>
            </w:r>
          </w:p>
        </w:tc>
      </w:tr>
      <w:tr w:rsidR="004528F1" w:rsidRPr="0071641D" w14:paraId="1376E458" w14:textId="77777777" w:rsidTr="00220FD7">
        <w:tc>
          <w:tcPr>
            <w:tcW w:w="2808" w:type="dxa"/>
          </w:tcPr>
          <w:p w14:paraId="5BAA9A28" w14:textId="64D72FA0" w:rsidR="004528F1" w:rsidRPr="0071641D" w:rsidRDefault="004528F1" w:rsidP="00453E2D">
            <w:pPr>
              <w:rPr>
                <w:rFonts w:ascii="Cambria" w:hAnsi="Cambria"/>
                <w:sz w:val="23"/>
                <w:szCs w:val="23"/>
              </w:rPr>
            </w:pPr>
            <w:r>
              <w:rPr>
                <w:rFonts w:ascii="Cambria" w:hAnsi="Cambria"/>
                <w:sz w:val="23"/>
                <w:szCs w:val="23"/>
              </w:rPr>
              <w:t>Sunday, November 12</w:t>
            </w:r>
          </w:p>
        </w:tc>
        <w:tc>
          <w:tcPr>
            <w:tcW w:w="6664" w:type="dxa"/>
          </w:tcPr>
          <w:p w14:paraId="3AE8E3C6" w14:textId="6679AC63" w:rsidR="004528F1" w:rsidRDefault="004528F1" w:rsidP="00547037">
            <w:pPr>
              <w:ind w:left="-18" w:firstLine="18"/>
              <w:rPr>
                <w:rFonts w:ascii="Constantia" w:hAnsi="Constantia"/>
                <w:b/>
                <w:color w:val="FF0000"/>
                <w:sz w:val="23"/>
                <w:szCs w:val="23"/>
              </w:rPr>
            </w:pPr>
            <w:r>
              <w:rPr>
                <w:rFonts w:ascii="Constantia" w:hAnsi="Constantia"/>
                <w:b/>
                <w:color w:val="FF0000"/>
                <w:sz w:val="23"/>
                <w:szCs w:val="23"/>
              </w:rPr>
              <w:t>Paper Due</w:t>
            </w:r>
          </w:p>
        </w:tc>
      </w:tr>
      <w:tr w:rsidR="004528F1" w:rsidRPr="0071641D" w14:paraId="1B8E03A7" w14:textId="77777777" w:rsidTr="00C61731">
        <w:tc>
          <w:tcPr>
            <w:tcW w:w="9472" w:type="dxa"/>
            <w:gridSpan w:val="2"/>
          </w:tcPr>
          <w:p w14:paraId="0F53C3DF" w14:textId="19698E21" w:rsidR="004528F1" w:rsidRPr="0071641D" w:rsidRDefault="004528F1" w:rsidP="004528F1">
            <w:pPr>
              <w:jc w:val="center"/>
              <w:rPr>
                <w:rFonts w:ascii="Cambria" w:hAnsi="Cambria"/>
                <w:b/>
                <w:sz w:val="23"/>
                <w:szCs w:val="23"/>
              </w:rPr>
            </w:pPr>
            <w:r w:rsidRPr="001F6599">
              <w:rPr>
                <w:rFonts w:ascii="Cambria" w:hAnsi="Cambria"/>
                <w:b/>
                <w:i/>
                <w:sz w:val="28"/>
                <w:szCs w:val="28"/>
              </w:rPr>
              <w:t>Camus</w:t>
            </w:r>
          </w:p>
        </w:tc>
      </w:tr>
      <w:tr w:rsidR="001F6599" w:rsidRPr="0071641D" w14:paraId="78989027" w14:textId="77777777" w:rsidTr="00220FD7">
        <w:tc>
          <w:tcPr>
            <w:tcW w:w="2808" w:type="dxa"/>
          </w:tcPr>
          <w:p w14:paraId="3C1A76CA" w14:textId="6959DDEA" w:rsidR="001F6599" w:rsidRPr="0071641D" w:rsidRDefault="001F6599" w:rsidP="00220FD7">
            <w:pPr>
              <w:rPr>
                <w:rFonts w:ascii="Cambria" w:hAnsi="Cambria"/>
                <w:sz w:val="23"/>
                <w:szCs w:val="23"/>
              </w:rPr>
            </w:pPr>
            <w:r w:rsidRPr="0071641D">
              <w:rPr>
                <w:rFonts w:ascii="Cambria" w:hAnsi="Cambria"/>
                <w:sz w:val="23"/>
                <w:szCs w:val="23"/>
              </w:rPr>
              <w:t>Tuesday, November 14</w:t>
            </w:r>
          </w:p>
        </w:tc>
        <w:tc>
          <w:tcPr>
            <w:tcW w:w="6664" w:type="dxa"/>
          </w:tcPr>
          <w:p w14:paraId="771070A4" w14:textId="77777777" w:rsidR="004528F1" w:rsidRPr="00915AA3" w:rsidRDefault="004528F1" w:rsidP="004528F1">
            <w:pPr>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sidRPr="00915AA3">
              <w:rPr>
                <w:rFonts w:ascii="Cambria" w:hAnsi="Cambria"/>
                <w:sz w:val="23"/>
                <w:szCs w:val="23"/>
              </w:rPr>
              <w:t>Camus, “An Absurd Reasoning” (“Absurdity and Suicide” and “Absurd Walls”)</w:t>
            </w:r>
          </w:p>
          <w:p w14:paraId="04778792" w14:textId="1FEC0CBE" w:rsidR="00223215" w:rsidRPr="00547037" w:rsidRDefault="001F6599" w:rsidP="00547037">
            <w:pPr>
              <w:ind w:left="-18" w:firstLine="18"/>
              <w:rPr>
                <w:rFonts w:ascii="Cambria" w:hAnsi="Cambria"/>
                <w:color w:val="008000"/>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1F6599" w:rsidRPr="0071641D" w14:paraId="46F1F926" w14:textId="77777777" w:rsidTr="00220FD7">
        <w:tc>
          <w:tcPr>
            <w:tcW w:w="2808" w:type="dxa"/>
          </w:tcPr>
          <w:p w14:paraId="5CEFEF94" w14:textId="71AFB1AA" w:rsidR="001F6599" w:rsidRPr="00547037" w:rsidRDefault="001F6599" w:rsidP="00453E2D">
            <w:pPr>
              <w:rPr>
                <w:rFonts w:ascii="Cambria" w:hAnsi="Cambria"/>
                <w:sz w:val="23"/>
                <w:szCs w:val="23"/>
              </w:rPr>
            </w:pPr>
            <w:r w:rsidRPr="00547037">
              <w:rPr>
                <w:rFonts w:ascii="Cambria" w:hAnsi="Cambria"/>
                <w:sz w:val="23"/>
                <w:szCs w:val="23"/>
              </w:rPr>
              <w:t>Thursday, November 16</w:t>
            </w:r>
          </w:p>
        </w:tc>
        <w:tc>
          <w:tcPr>
            <w:tcW w:w="6664" w:type="dxa"/>
          </w:tcPr>
          <w:p w14:paraId="41401ED4" w14:textId="77777777" w:rsidR="001F6599" w:rsidRDefault="004528F1" w:rsidP="004528F1">
            <w:pPr>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sidRPr="00915AA3">
              <w:rPr>
                <w:rFonts w:ascii="Cambria" w:hAnsi="Cambria"/>
                <w:sz w:val="23"/>
                <w:szCs w:val="23"/>
              </w:rPr>
              <w:t>Camus, “An Absurd Reasoning” (“Philosophical Suicide” and “Absurd Freedom”) and “The Myth of Sisyphus”</w:t>
            </w:r>
          </w:p>
          <w:p w14:paraId="1B4F2959" w14:textId="53EB8587" w:rsidR="00806E6D" w:rsidRPr="004528F1" w:rsidRDefault="00806E6D" w:rsidP="004528F1">
            <w:pPr>
              <w:rPr>
                <w:rFonts w:ascii="Cambria" w:hAnsi="Cambria"/>
                <w:sz w:val="23"/>
                <w:szCs w:val="23"/>
              </w:rPr>
            </w:pPr>
            <w:r w:rsidRPr="0071641D">
              <w:rPr>
                <w:rFonts w:ascii="Cambria" w:hAnsi="Cambria"/>
                <w:b/>
                <w:color w:val="008000"/>
                <w:sz w:val="23"/>
                <w:szCs w:val="23"/>
              </w:rPr>
              <w:t xml:space="preserve">HW Due: </w:t>
            </w:r>
            <w:r w:rsidRPr="0071641D">
              <w:rPr>
                <w:rFonts w:ascii="Cambria" w:hAnsi="Cambria"/>
                <w:color w:val="008000"/>
                <w:sz w:val="23"/>
                <w:szCs w:val="23"/>
              </w:rPr>
              <w:t>Reading Guide</w:t>
            </w:r>
          </w:p>
        </w:tc>
      </w:tr>
      <w:tr w:rsidR="004528F1" w:rsidRPr="0071641D" w14:paraId="60C426A7" w14:textId="77777777" w:rsidTr="00C61731">
        <w:tc>
          <w:tcPr>
            <w:tcW w:w="9472" w:type="dxa"/>
            <w:gridSpan w:val="2"/>
          </w:tcPr>
          <w:p w14:paraId="62AB4D5F" w14:textId="29812D32" w:rsidR="004528F1" w:rsidRPr="00547037" w:rsidRDefault="004528F1" w:rsidP="004528F1">
            <w:pPr>
              <w:jc w:val="center"/>
              <w:rPr>
                <w:rFonts w:ascii="Cambria" w:hAnsi="Cambria"/>
                <w:b/>
                <w:sz w:val="23"/>
                <w:szCs w:val="23"/>
              </w:rPr>
            </w:pPr>
            <w:r>
              <w:rPr>
                <w:rFonts w:ascii="Cambria" w:hAnsi="Cambria"/>
                <w:b/>
                <w:i/>
                <w:sz w:val="28"/>
                <w:szCs w:val="28"/>
              </w:rPr>
              <w:t>Fanon</w:t>
            </w:r>
          </w:p>
        </w:tc>
      </w:tr>
      <w:tr w:rsidR="001F6599" w:rsidRPr="0071641D" w14:paraId="336C65F7" w14:textId="77777777" w:rsidTr="00220FD7">
        <w:tc>
          <w:tcPr>
            <w:tcW w:w="2808" w:type="dxa"/>
          </w:tcPr>
          <w:p w14:paraId="1F04584A" w14:textId="7C3FB0C7" w:rsidR="001F6599" w:rsidRPr="00547037" w:rsidRDefault="001F6599" w:rsidP="00453E2D">
            <w:pPr>
              <w:rPr>
                <w:rFonts w:ascii="Cambria" w:hAnsi="Cambria"/>
                <w:sz w:val="23"/>
                <w:szCs w:val="23"/>
              </w:rPr>
            </w:pPr>
            <w:r w:rsidRPr="00547037">
              <w:rPr>
                <w:rFonts w:ascii="Cambria" w:hAnsi="Cambria"/>
                <w:sz w:val="23"/>
                <w:szCs w:val="23"/>
              </w:rPr>
              <w:t>Tuesday, November 21</w:t>
            </w:r>
          </w:p>
        </w:tc>
        <w:tc>
          <w:tcPr>
            <w:tcW w:w="6664" w:type="dxa"/>
          </w:tcPr>
          <w:p w14:paraId="0FB85E7C" w14:textId="77777777" w:rsidR="004528F1" w:rsidRPr="00547037" w:rsidRDefault="004528F1" w:rsidP="004528F1">
            <w:pPr>
              <w:rPr>
                <w:rFonts w:ascii="Cambria" w:hAnsi="Cambria"/>
                <w:i/>
                <w:sz w:val="23"/>
                <w:szCs w:val="23"/>
              </w:rPr>
            </w:pPr>
            <w:r w:rsidRPr="00547037">
              <w:rPr>
                <w:rFonts w:ascii="Cambria" w:hAnsi="Cambria"/>
                <w:b/>
                <w:sz w:val="23"/>
                <w:szCs w:val="23"/>
              </w:rPr>
              <w:t>Reading Due:</w:t>
            </w:r>
            <w:r w:rsidRPr="00547037">
              <w:rPr>
                <w:rFonts w:ascii="Cambria" w:hAnsi="Cambria"/>
                <w:sz w:val="23"/>
                <w:szCs w:val="23"/>
              </w:rPr>
              <w:t xml:space="preserve"> </w:t>
            </w:r>
            <w:r w:rsidRPr="00547037">
              <w:rPr>
                <w:rFonts w:ascii="Constantia" w:hAnsi="Constantia"/>
                <w:sz w:val="23"/>
                <w:szCs w:val="23"/>
              </w:rPr>
              <w:t xml:space="preserve">Fanon, </w:t>
            </w:r>
            <w:r w:rsidRPr="00547037">
              <w:rPr>
                <w:rFonts w:ascii="Constantia" w:hAnsi="Constantia"/>
                <w:i/>
                <w:sz w:val="23"/>
                <w:szCs w:val="23"/>
              </w:rPr>
              <w:t xml:space="preserve">Black Skin, White Masks </w:t>
            </w:r>
            <w:r w:rsidRPr="00547037">
              <w:rPr>
                <w:rFonts w:ascii="Constantia" w:hAnsi="Constantia"/>
                <w:sz w:val="23"/>
                <w:szCs w:val="23"/>
              </w:rPr>
              <w:t>(Intro and Chapter 1)</w:t>
            </w:r>
          </w:p>
          <w:p w14:paraId="04BBCB21" w14:textId="165DBAF7" w:rsidR="00547037" w:rsidRPr="00547037" w:rsidRDefault="009F4A9B" w:rsidP="00915AA3">
            <w:pPr>
              <w:rPr>
                <w:rFonts w:ascii="Cambria" w:hAnsi="Cambria"/>
                <w:b/>
                <w:color w:val="FF0000"/>
                <w:sz w:val="23"/>
                <w:szCs w:val="23"/>
              </w:rPr>
            </w:pPr>
            <w:r w:rsidRPr="00547037">
              <w:rPr>
                <w:rFonts w:ascii="Cambria" w:hAnsi="Cambria"/>
                <w:b/>
                <w:color w:val="008000"/>
                <w:sz w:val="23"/>
                <w:szCs w:val="23"/>
              </w:rPr>
              <w:t xml:space="preserve">HW Due: </w:t>
            </w:r>
            <w:r w:rsidRPr="00547037">
              <w:rPr>
                <w:rFonts w:ascii="Cambria" w:hAnsi="Cambria"/>
                <w:color w:val="008000"/>
                <w:sz w:val="23"/>
                <w:szCs w:val="23"/>
              </w:rPr>
              <w:t>Reading Guide</w:t>
            </w:r>
          </w:p>
        </w:tc>
      </w:tr>
      <w:tr w:rsidR="001F6599" w:rsidRPr="0071641D" w14:paraId="3F679A03" w14:textId="77777777" w:rsidTr="00220FD7">
        <w:tc>
          <w:tcPr>
            <w:tcW w:w="2808" w:type="dxa"/>
          </w:tcPr>
          <w:p w14:paraId="39AADC26" w14:textId="52EF68FA" w:rsidR="001F6599" w:rsidRPr="0071641D" w:rsidRDefault="001F6599" w:rsidP="005D0510">
            <w:pPr>
              <w:rPr>
                <w:rFonts w:ascii="Cambria" w:hAnsi="Cambria"/>
                <w:sz w:val="23"/>
                <w:szCs w:val="23"/>
              </w:rPr>
            </w:pPr>
            <w:r w:rsidRPr="0071641D">
              <w:rPr>
                <w:rFonts w:ascii="Cambria" w:hAnsi="Cambria"/>
                <w:sz w:val="23"/>
                <w:szCs w:val="23"/>
              </w:rPr>
              <w:t>Thursday, November 23</w:t>
            </w:r>
          </w:p>
        </w:tc>
        <w:tc>
          <w:tcPr>
            <w:tcW w:w="6664" w:type="dxa"/>
          </w:tcPr>
          <w:p w14:paraId="6ACC6C67" w14:textId="459B119E" w:rsidR="001F6599" w:rsidRPr="0071641D" w:rsidRDefault="001F6599" w:rsidP="00220FD7">
            <w:pPr>
              <w:jc w:val="both"/>
              <w:rPr>
                <w:rFonts w:ascii="Cambria" w:hAnsi="Cambria"/>
                <w:b/>
                <w:sz w:val="23"/>
                <w:szCs w:val="23"/>
              </w:rPr>
            </w:pPr>
            <w:r w:rsidRPr="0071641D">
              <w:rPr>
                <w:rFonts w:ascii="Cambria" w:hAnsi="Cambria"/>
                <w:b/>
                <w:sz w:val="23"/>
                <w:szCs w:val="23"/>
              </w:rPr>
              <w:t>THANKSGIVING – NO CLASS</w:t>
            </w:r>
          </w:p>
        </w:tc>
      </w:tr>
      <w:tr w:rsidR="001F6599" w:rsidRPr="0071641D" w14:paraId="797F8250" w14:textId="77777777" w:rsidTr="00220FD7">
        <w:tc>
          <w:tcPr>
            <w:tcW w:w="2808" w:type="dxa"/>
          </w:tcPr>
          <w:p w14:paraId="737A1F7B" w14:textId="4A85B791" w:rsidR="001F6599" w:rsidRPr="0071641D" w:rsidRDefault="001F6599" w:rsidP="005D0510">
            <w:pPr>
              <w:rPr>
                <w:rFonts w:ascii="Cambria" w:hAnsi="Cambria"/>
                <w:sz w:val="23"/>
                <w:szCs w:val="23"/>
              </w:rPr>
            </w:pPr>
            <w:r w:rsidRPr="0071641D">
              <w:rPr>
                <w:rFonts w:ascii="Cambria" w:hAnsi="Cambria"/>
                <w:sz w:val="23"/>
                <w:szCs w:val="23"/>
              </w:rPr>
              <w:t>Tuesday, November 28</w:t>
            </w:r>
          </w:p>
        </w:tc>
        <w:tc>
          <w:tcPr>
            <w:tcW w:w="6664" w:type="dxa"/>
          </w:tcPr>
          <w:p w14:paraId="07DADFF2" w14:textId="0E3C163D" w:rsidR="001F6599" w:rsidRPr="0071641D" w:rsidRDefault="001F6599" w:rsidP="00220FD7">
            <w:pPr>
              <w:jc w:val="both"/>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Pr>
                <w:rFonts w:ascii="Constantia" w:hAnsi="Constantia"/>
                <w:sz w:val="22"/>
                <w:szCs w:val="22"/>
              </w:rPr>
              <w:t xml:space="preserve">Fanon, </w:t>
            </w:r>
            <w:r w:rsidRPr="007616BF">
              <w:rPr>
                <w:rFonts w:ascii="Constantia" w:hAnsi="Constantia"/>
                <w:i/>
                <w:sz w:val="22"/>
                <w:szCs w:val="22"/>
              </w:rPr>
              <w:t>Black Skin, White Masks</w:t>
            </w:r>
            <w:r>
              <w:rPr>
                <w:rFonts w:ascii="Constantia" w:hAnsi="Constantia"/>
                <w:i/>
                <w:sz w:val="22"/>
                <w:szCs w:val="22"/>
              </w:rPr>
              <w:t xml:space="preserve"> </w:t>
            </w:r>
            <w:r w:rsidR="004528F1">
              <w:rPr>
                <w:rFonts w:ascii="Constantia" w:hAnsi="Constantia"/>
                <w:sz w:val="22"/>
                <w:szCs w:val="22"/>
              </w:rPr>
              <w:t>(Chpt. 4</w:t>
            </w:r>
            <w:r>
              <w:rPr>
                <w:rFonts w:ascii="Constantia" w:hAnsi="Constantia"/>
                <w:sz w:val="22"/>
                <w:szCs w:val="22"/>
              </w:rPr>
              <w:t>)</w:t>
            </w:r>
          </w:p>
          <w:p w14:paraId="58CE32CB" w14:textId="24DA4AC8" w:rsidR="001F6599" w:rsidRPr="0071641D" w:rsidRDefault="009F4A9B" w:rsidP="001F6599">
            <w:pPr>
              <w:rPr>
                <w:rFonts w:ascii="Cambria" w:hAnsi="Cambria"/>
                <w:b/>
                <w:color w:val="D99594" w:themeColor="accent2" w:themeTint="99"/>
                <w:sz w:val="23"/>
                <w:szCs w:val="23"/>
              </w:rPr>
            </w:pPr>
            <w:r w:rsidRPr="00547037">
              <w:rPr>
                <w:rFonts w:ascii="Cambria" w:hAnsi="Cambria"/>
                <w:b/>
                <w:color w:val="008000"/>
                <w:sz w:val="23"/>
                <w:szCs w:val="23"/>
              </w:rPr>
              <w:t xml:space="preserve">HW Due: </w:t>
            </w:r>
            <w:r w:rsidRPr="00547037">
              <w:rPr>
                <w:rFonts w:ascii="Cambria" w:hAnsi="Cambria"/>
                <w:color w:val="008000"/>
                <w:sz w:val="23"/>
                <w:szCs w:val="23"/>
              </w:rPr>
              <w:t>Reading Guide</w:t>
            </w:r>
          </w:p>
        </w:tc>
      </w:tr>
      <w:tr w:rsidR="001F6599" w:rsidRPr="0071641D" w14:paraId="1FDCBC0B" w14:textId="77777777" w:rsidTr="00220FD7">
        <w:tc>
          <w:tcPr>
            <w:tcW w:w="2808" w:type="dxa"/>
          </w:tcPr>
          <w:p w14:paraId="5038FA36" w14:textId="06E00A6C" w:rsidR="001F6599" w:rsidRPr="0071641D" w:rsidRDefault="001F6599" w:rsidP="005D0510">
            <w:pPr>
              <w:rPr>
                <w:rFonts w:ascii="Cambria" w:hAnsi="Cambria"/>
                <w:sz w:val="23"/>
                <w:szCs w:val="23"/>
              </w:rPr>
            </w:pPr>
            <w:r w:rsidRPr="0071641D">
              <w:rPr>
                <w:rFonts w:ascii="Cambria" w:hAnsi="Cambria"/>
                <w:sz w:val="23"/>
                <w:szCs w:val="23"/>
              </w:rPr>
              <w:t>Thursday, November 30</w:t>
            </w:r>
          </w:p>
        </w:tc>
        <w:tc>
          <w:tcPr>
            <w:tcW w:w="6664" w:type="dxa"/>
          </w:tcPr>
          <w:p w14:paraId="79206F53" w14:textId="264C5EA7" w:rsidR="001F6599" w:rsidRPr="0071641D" w:rsidRDefault="001F6599" w:rsidP="00177606">
            <w:pPr>
              <w:rPr>
                <w:rFonts w:ascii="Cambria" w:hAnsi="Cambria"/>
                <w:sz w:val="23"/>
                <w:szCs w:val="23"/>
              </w:rPr>
            </w:pPr>
            <w:r w:rsidRPr="0071641D">
              <w:rPr>
                <w:rFonts w:ascii="Cambria" w:hAnsi="Cambria"/>
                <w:b/>
                <w:sz w:val="23"/>
                <w:szCs w:val="23"/>
              </w:rPr>
              <w:t xml:space="preserve">Reading Due: </w:t>
            </w:r>
            <w:r>
              <w:rPr>
                <w:rFonts w:ascii="Constantia" w:hAnsi="Constantia"/>
                <w:sz w:val="22"/>
                <w:szCs w:val="22"/>
              </w:rPr>
              <w:t xml:space="preserve">Fanon, </w:t>
            </w:r>
            <w:r w:rsidRPr="007616BF">
              <w:rPr>
                <w:rFonts w:ascii="Constantia" w:hAnsi="Constantia"/>
                <w:i/>
                <w:sz w:val="22"/>
                <w:szCs w:val="22"/>
              </w:rPr>
              <w:t>Black Skin, White Masks</w:t>
            </w:r>
            <w:r>
              <w:rPr>
                <w:rFonts w:ascii="Constantia" w:hAnsi="Constantia"/>
                <w:i/>
                <w:sz w:val="22"/>
                <w:szCs w:val="22"/>
              </w:rPr>
              <w:t xml:space="preserve"> </w:t>
            </w:r>
            <w:r w:rsidR="004528F1">
              <w:rPr>
                <w:rFonts w:ascii="Constantia" w:hAnsi="Constantia"/>
                <w:sz w:val="22"/>
                <w:szCs w:val="22"/>
              </w:rPr>
              <w:t>(Chpt. 5</w:t>
            </w:r>
            <w:r>
              <w:rPr>
                <w:rFonts w:ascii="Constantia" w:hAnsi="Constantia"/>
                <w:sz w:val="22"/>
                <w:szCs w:val="22"/>
              </w:rPr>
              <w:t>)</w:t>
            </w:r>
          </w:p>
          <w:p w14:paraId="34E3BD2A" w14:textId="6573A535" w:rsidR="001F6599" w:rsidRPr="0071641D" w:rsidRDefault="009F4A9B" w:rsidP="00177606">
            <w:pPr>
              <w:ind w:left="-18" w:firstLine="18"/>
              <w:rPr>
                <w:rFonts w:ascii="Cambria" w:hAnsi="Cambria"/>
                <w:b/>
                <w:color w:val="D99594" w:themeColor="accent2" w:themeTint="99"/>
                <w:sz w:val="23"/>
                <w:szCs w:val="23"/>
              </w:rPr>
            </w:pPr>
            <w:r w:rsidRPr="00547037">
              <w:rPr>
                <w:rFonts w:ascii="Cambria" w:hAnsi="Cambria"/>
                <w:b/>
                <w:color w:val="008000"/>
                <w:sz w:val="23"/>
                <w:szCs w:val="23"/>
              </w:rPr>
              <w:t xml:space="preserve">HW Due: </w:t>
            </w:r>
            <w:r w:rsidRPr="00547037">
              <w:rPr>
                <w:rFonts w:ascii="Cambria" w:hAnsi="Cambria"/>
                <w:color w:val="008000"/>
                <w:sz w:val="23"/>
                <w:szCs w:val="23"/>
              </w:rPr>
              <w:t>Reading Guide</w:t>
            </w:r>
          </w:p>
        </w:tc>
      </w:tr>
      <w:tr w:rsidR="0077041D" w:rsidRPr="0071641D" w14:paraId="00164BC3" w14:textId="77777777" w:rsidTr="00220FD7">
        <w:tc>
          <w:tcPr>
            <w:tcW w:w="2808" w:type="dxa"/>
          </w:tcPr>
          <w:p w14:paraId="3EE2EE61" w14:textId="71AEE210" w:rsidR="0077041D" w:rsidRPr="0071641D" w:rsidRDefault="0077041D" w:rsidP="005D0510">
            <w:pPr>
              <w:rPr>
                <w:rFonts w:ascii="Cambria" w:hAnsi="Cambria"/>
                <w:sz w:val="23"/>
                <w:szCs w:val="23"/>
              </w:rPr>
            </w:pPr>
            <w:r>
              <w:rPr>
                <w:rFonts w:ascii="Cambria" w:hAnsi="Cambria"/>
                <w:sz w:val="23"/>
                <w:szCs w:val="23"/>
              </w:rPr>
              <w:t>Friday, December 1</w:t>
            </w:r>
          </w:p>
        </w:tc>
        <w:tc>
          <w:tcPr>
            <w:tcW w:w="6664" w:type="dxa"/>
          </w:tcPr>
          <w:p w14:paraId="22DFD5B5" w14:textId="0BA5C623" w:rsidR="0077041D" w:rsidRPr="0071641D" w:rsidRDefault="0077041D" w:rsidP="0077041D">
            <w:pPr>
              <w:rPr>
                <w:rFonts w:ascii="Cambria" w:hAnsi="Cambria"/>
                <w:b/>
                <w:sz w:val="23"/>
                <w:szCs w:val="23"/>
              </w:rPr>
            </w:pPr>
            <w:r w:rsidRPr="0077041D">
              <w:rPr>
                <w:rFonts w:ascii="Cambria" w:hAnsi="Cambria"/>
                <w:b/>
                <w:color w:val="FF0000"/>
                <w:sz w:val="23"/>
                <w:szCs w:val="23"/>
              </w:rPr>
              <w:t>Self-Assessment #</w:t>
            </w:r>
            <w:r>
              <w:rPr>
                <w:rFonts w:ascii="Cambria" w:hAnsi="Cambria"/>
                <w:b/>
                <w:color w:val="FF0000"/>
                <w:sz w:val="23"/>
                <w:szCs w:val="23"/>
              </w:rPr>
              <w:t>5</w:t>
            </w:r>
            <w:r w:rsidRPr="0077041D">
              <w:rPr>
                <w:rFonts w:ascii="Cambria" w:hAnsi="Cambria"/>
                <w:b/>
                <w:color w:val="FF0000"/>
                <w:sz w:val="23"/>
                <w:szCs w:val="23"/>
              </w:rPr>
              <w:t xml:space="preserve"> Due</w:t>
            </w:r>
          </w:p>
        </w:tc>
      </w:tr>
      <w:tr w:rsidR="001F6599" w:rsidRPr="0071641D" w14:paraId="49DA21B2" w14:textId="77777777" w:rsidTr="00220FD7">
        <w:tc>
          <w:tcPr>
            <w:tcW w:w="2808" w:type="dxa"/>
          </w:tcPr>
          <w:p w14:paraId="66444938" w14:textId="5BFC956B" w:rsidR="001F6599" w:rsidRPr="0071641D" w:rsidRDefault="001F6599" w:rsidP="005D0510">
            <w:pPr>
              <w:rPr>
                <w:rFonts w:ascii="Cambria" w:hAnsi="Cambria"/>
                <w:sz w:val="23"/>
                <w:szCs w:val="23"/>
              </w:rPr>
            </w:pPr>
            <w:r w:rsidRPr="0071641D">
              <w:rPr>
                <w:rFonts w:ascii="Cambria" w:hAnsi="Cambria"/>
                <w:sz w:val="23"/>
                <w:szCs w:val="23"/>
              </w:rPr>
              <w:t>Tuesday, December 5</w:t>
            </w:r>
          </w:p>
        </w:tc>
        <w:tc>
          <w:tcPr>
            <w:tcW w:w="6664" w:type="dxa"/>
          </w:tcPr>
          <w:p w14:paraId="22423897" w14:textId="2C405886" w:rsidR="001F6599" w:rsidRPr="0071641D" w:rsidRDefault="001F6599" w:rsidP="00177606">
            <w:pPr>
              <w:rPr>
                <w:rFonts w:ascii="Cambria" w:hAnsi="Cambria"/>
                <w:sz w:val="23"/>
                <w:szCs w:val="23"/>
              </w:rPr>
            </w:pPr>
            <w:r w:rsidRPr="0071641D">
              <w:rPr>
                <w:rFonts w:ascii="Cambria" w:hAnsi="Cambria"/>
                <w:b/>
                <w:sz w:val="23"/>
                <w:szCs w:val="23"/>
              </w:rPr>
              <w:t>Reading Due:</w:t>
            </w:r>
            <w:r w:rsidRPr="0071641D">
              <w:rPr>
                <w:rFonts w:ascii="Cambria" w:hAnsi="Cambria"/>
                <w:sz w:val="23"/>
                <w:szCs w:val="23"/>
              </w:rPr>
              <w:t xml:space="preserve"> </w:t>
            </w:r>
            <w:r>
              <w:rPr>
                <w:rFonts w:ascii="Constantia" w:hAnsi="Constantia"/>
                <w:sz w:val="22"/>
                <w:szCs w:val="22"/>
              </w:rPr>
              <w:t xml:space="preserve">Fanon, </w:t>
            </w:r>
            <w:r w:rsidRPr="007616BF">
              <w:rPr>
                <w:rFonts w:ascii="Constantia" w:hAnsi="Constantia"/>
                <w:i/>
                <w:sz w:val="22"/>
                <w:szCs w:val="22"/>
              </w:rPr>
              <w:t>Black Skin, White Masks</w:t>
            </w:r>
            <w:r>
              <w:rPr>
                <w:rFonts w:ascii="Constantia" w:hAnsi="Constantia"/>
                <w:i/>
                <w:sz w:val="22"/>
                <w:szCs w:val="22"/>
              </w:rPr>
              <w:t xml:space="preserve"> </w:t>
            </w:r>
            <w:r>
              <w:rPr>
                <w:rFonts w:ascii="Constantia" w:hAnsi="Constantia"/>
                <w:sz w:val="22"/>
                <w:szCs w:val="22"/>
              </w:rPr>
              <w:t>(Chpts. 7 and 8)</w:t>
            </w:r>
          </w:p>
          <w:p w14:paraId="64B9E02E" w14:textId="2095D831" w:rsidR="001F6599" w:rsidRPr="0071641D" w:rsidRDefault="009F4A9B" w:rsidP="001F6599">
            <w:pPr>
              <w:ind w:left="-18" w:firstLine="18"/>
              <w:rPr>
                <w:rFonts w:ascii="Cambria" w:hAnsi="Cambria"/>
                <w:b/>
                <w:color w:val="008000"/>
                <w:sz w:val="23"/>
                <w:szCs w:val="23"/>
              </w:rPr>
            </w:pPr>
            <w:r w:rsidRPr="00547037">
              <w:rPr>
                <w:rFonts w:ascii="Cambria" w:hAnsi="Cambria"/>
                <w:b/>
                <w:color w:val="008000"/>
                <w:sz w:val="23"/>
                <w:szCs w:val="23"/>
              </w:rPr>
              <w:t xml:space="preserve">HW Due: </w:t>
            </w:r>
            <w:r w:rsidRPr="00547037">
              <w:rPr>
                <w:rFonts w:ascii="Cambria" w:hAnsi="Cambria"/>
                <w:color w:val="008000"/>
                <w:sz w:val="23"/>
                <w:szCs w:val="23"/>
              </w:rPr>
              <w:t>Reading Guide</w:t>
            </w:r>
          </w:p>
        </w:tc>
      </w:tr>
      <w:tr w:rsidR="00915AA3" w:rsidRPr="0071641D" w14:paraId="3168E761" w14:textId="77777777" w:rsidTr="00220FD7">
        <w:tc>
          <w:tcPr>
            <w:tcW w:w="2808" w:type="dxa"/>
          </w:tcPr>
          <w:p w14:paraId="2BB73ED6" w14:textId="3345E05F" w:rsidR="00915AA3" w:rsidRPr="0071641D" w:rsidRDefault="001F6599" w:rsidP="005D0510">
            <w:pPr>
              <w:rPr>
                <w:rFonts w:ascii="Cambria" w:hAnsi="Cambria"/>
                <w:sz w:val="23"/>
                <w:szCs w:val="23"/>
              </w:rPr>
            </w:pPr>
            <w:r w:rsidRPr="0071641D">
              <w:rPr>
                <w:rFonts w:ascii="Cambria" w:hAnsi="Cambria"/>
                <w:sz w:val="23"/>
                <w:szCs w:val="23"/>
              </w:rPr>
              <w:t>Thursday, December 7</w:t>
            </w:r>
          </w:p>
        </w:tc>
        <w:tc>
          <w:tcPr>
            <w:tcW w:w="6664" w:type="dxa"/>
          </w:tcPr>
          <w:p w14:paraId="47235461" w14:textId="3642DC30" w:rsidR="00915AA3" w:rsidRPr="0071641D" w:rsidRDefault="001F6599" w:rsidP="00220FD7">
            <w:pPr>
              <w:rPr>
                <w:rFonts w:ascii="Cambria" w:hAnsi="Cambria"/>
                <w:sz w:val="23"/>
                <w:szCs w:val="23"/>
              </w:rPr>
            </w:pPr>
            <w:r w:rsidRPr="0071641D">
              <w:rPr>
                <w:rFonts w:ascii="Cambria" w:hAnsi="Cambria"/>
                <w:b/>
                <w:color w:val="FF0000"/>
                <w:sz w:val="23"/>
                <w:szCs w:val="23"/>
              </w:rPr>
              <w:t>Presentations</w:t>
            </w:r>
          </w:p>
        </w:tc>
      </w:tr>
      <w:tr w:rsidR="00915AA3" w:rsidRPr="0071641D" w14:paraId="2D4629CA" w14:textId="77777777" w:rsidTr="00523D83">
        <w:tc>
          <w:tcPr>
            <w:tcW w:w="2808" w:type="dxa"/>
          </w:tcPr>
          <w:p w14:paraId="0AF20CF0" w14:textId="709E241B" w:rsidR="00915AA3" w:rsidRPr="0071641D" w:rsidRDefault="009F4A9B" w:rsidP="005D0510">
            <w:pPr>
              <w:rPr>
                <w:rFonts w:ascii="Cambria" w:hAnsi="Cambria"/>
                <w:sz w:val="23"/>
                <w:szCs w:val="23"/>
              </w:rPr>
            </w:pPr>
            <w:r>
              <w:rPr>
                <w:rFonts w:ascii="Cambria" w:hAnsi="Cambria"/>
                <w:sz w:val="23"/>
                <w:szCs w:val="23"/>
              </w:rPr>
              <w:t>Thursday, December 14</w:t>
            </w:r>
          </w:p>
        </w:tc>
        <w:tc>
          <w:tcPr>
            <w:tcW w:w="6664" w:type="dxa"/>
          </w:tcPr>
          <w:p w14:paraId="79509728" w14:textId="77777777" w:rsidR="009F4A9B" w:rsidRDefault="00915AA3" w:rsidP="009F4A9B">
            <w:pPr>
              <w:rPr>
                <w:rFonts w:ascii="Cambria" w:hAnsi="Cambria"/>
                <w:sz w:val="23"/>
                <w:szCs w:val="23"/>
              </w:rPr>
            </w:pPr>
            <w:r w:rsidRPr="0071641D">
              <w:rPr>
                <w:rFonts w:ascii="Cambria" w:hAnsi="Cambria"/>
                <w:sz w:val="23"/>
                <w:szCs w:val="23"/>
              </w:rPr>
              <w:t xml:space="preserve">Final Exam Period </w:t>
            </w:r>
            <w:r w:rsidR="009F4A9B">
              <w:rPr>
                <w:rFonts w:ascii="Cambria" w:hAnsi="Cambria"/>
                <w:sz w:val="23"/>
                <w:szCs w:val="23"/>
              </w:rPr>
              <w:t>(12:00 – 2:00)</w:t>
            </w:r>
          </w:p>
          <w:p w14:paraId="73340239" w14:textId="23C3DF81" w:rsidR="00915AA3" w:rsidRPr="0071641D" w:rsidRDefault="009F4A9B" w:rsidP="009F4A9B">
            <w:pPr>
              <w:rPr>
                <w:rFonts w:ascii="Cambria" w:hAnsi="Cambria"/>
                <w:sz w:val="23"/>
                <w:szCs w:val="23"/>
              </w:rPr>
            </w:pPr>
            <w:r>
              <w:rPr>
                <w:rFonts w:ascii="Cambria" w:hAnsi="Cambria"/>
                <w:b/>
                <w:color w:val="FF0000"/>
                <w:sz w:val="23"/>
                <w:szCs w:val="23"/>
              </w:rPr>
              <w:t>Reflection Paper or Creative Project Due</w:t>
            </w:r>
            <w:r w:rsidR="00915AA3" w:rsidRPr="0071641D">
              <w:rPr>
                <w:rFonts w:ascii="Cambria" w:hAnsi="Cambria"/>
                <w:sz w:val="23"/>
                <w:szCs w:val="23"/>
              </w:rPr>
              <w:t xml:space="preserve"> </w:t>
            </w:r>
          </w:p>
        </w:tc>
      </w:tr>
    </w:tbl>
    <w:p w14:paraId="311901BD" w14:textId="77777777" w:rsidR="005D0510" w:rsidRPr="0071641D" w:rsidRDefault="005D0510" w:rsidP="005D0510">
      <w:pPr>
        <w:jc w:val="both"/>
        <w:rPr>
          <w:rFonts w:ascii="Cambria" w:hAnsi="Cambria"/>
          <w:b/>
          <w:bCs/>
          <w:smallCaps/>
          <w:sz w:val="23"/>
          <w:szCs w:val="23"/>
        </w:rPr>
      </w:pPr>
    </w:p>
    <w:p w14:paraId="22602B0E" w14:textId="6802E94D" w:rsidR="00F82763" w:rsidRPr="0071641D" w:rsidRDefault="00F82763">
      <w:pPr>
        <w:rPr>
          <w:rFonts w:ascii="Cambria" w:hAnsi="Cambria"/>
          <w:b/>
          <w:bCs/>
          <w:smallCaps/>
          <w:sz w:val="23"/>
          <w:szCs w:val="23"/>
        </w:rPr>
      </w:pPr>
    </w:p>
    <w:sectPr w:rsidR="00F82763" w:rsidRPr="0071641D" w:rsidSect="002E4A9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F1BC25" w14:textId="77777777" w:rsidR="00102058" w:rsidRDefault="00102058" w:rsidP="000C327E">
      <w:r>
        <w:separator/>
      </w:r>
    </w:p>
  </w:endnote>
  <w:endnote w:type="continuationSeparator" w:id="0">
    <w:p w14:paraId="19176968" w14:textId="77777777" w:rsidR="00102058" w:rsidRDefault="00102058" w:rsidP="000C3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imSun-ExtB">
    <w:panose1 w:val="02010609060101010101"/>
    <w:charset w:val="86"/>
    <w:family w:val="modern"/>
    <w:pitch w:val="fixed"/>
    <w:sig w:usb0="00000001" w:usb1="0A0E0000" w:usb2="00000010" w:usb3="00000000" w:csb0="00040001" w:csb1="00000000"/>
  </w:font>
  <w:font w:name="Lucida Sans">
    <w:panose1 w:val="020B0602030504020204"/>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Constantia">
    <w:panose1 w:val="02030602050306030303"/>
    <w:charset w:val="00"/>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1588ED" w14:textId="77777777" w:rsidR="00102058" w:rsidRDefault="00102058" w:rsidP="000C327E">
      <w:r>
        <w:separator/>
      </w:r>
    </w:p>
  </w:footnote>
  <w:footnote w:type="continuationSeparator" w:id="0">
    <w:p w14:paraId="7DD2FF90" w14:textId="77777777" w:rsidR="00102058" w:rsidRDefault="00102058" w:rsidP="000C327E">
      <w:r>
        <w:continuationSeparator/>
      </w:r>
    </w:p>
  </w:footnote>
  <w:footnote w:id="1">
    <w:p w14:paraId="2A218A6D" w14:textId="77777777" w:rsidR="00C21C3B" w:rsidRPr="0059248C" w:rsidRDefault="00C21C3B" w:rsidP="005D0510">
      <w:pPr>
        <w:pStyle w:val="FootnoteText"/>
        <w:ind w:firstLine="720"/>
        <w:rPr>
          <w:rFonts w:ascii="Cambria" w:hAnsi="Cambria"/>
          <w:bCs/>
          <w:sz w:val="20"/>
          <w:szCs w:val="20"/>
        </w:rPr>
      </w:pPr>
      <w:r w:rsidRPr="00453E2D">
        <w:rPr>
          <w:rStyle w:val="FootnoteReference"/>
        </w:rPr>
        <w:footnoteRef/>
      </w:r>
      <w:r w:rsidRPr="0059248C">
        <w:rPr>
          <w:rFonts w:ascii="Cambria" w:hAnsi="Cambria"/>
          <w:sz w:val="20"/>
          <w:szCs w:val="20"/>
        </w:rPr>
        <w:t xml:space="preserve"> Pam A. Mueller and Daniel M. Oppenheimer, “</w:t>
      </w:r>
      <w:r w:rsidRPr="0059248C">
        <w:rPr>
          <w:rFonts w:ascii="Cambria" w:hAnsi="Cambria"/>
          <w:bCs/>
          <w:sz w:val="20"/>
          <w:szCs w:val="20"/>
        </w:rPr>
        <w:t xml:space="preserve">The Pen Is Mightier Than the Keyboard Advantages of Longhand Over Laptop Note Taking,” Psychological Science 25, no. 6 (2014): 1159, accessed August 13, 2014, </w:t>
      </w:r>
      <w:hyperlink r:id="rId1" w:history="1">
        <w:r w:rsidRPr="0059248C">
          <w:rPr>
            <w:rStyle w:val="Hyperlink"/>
            <w:rFonts w:ascii="Cambria" w:hAnsi="Cambria"/>
            <w:sz w:val="20"/>
            <w:szCs w:val="20"/>
          </w:rPr>
          <w:t>http://pss.sagepub.com/content/25/6/1159</w:t>
        </w:r>
      </w:hyperlink>
      <w:r w:rsidRPr="0059248C">
        <w:rPr>
          <w:rFonts w:ascii="Cambria" w:hAnsi="Cambria"/>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5685C"/>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40D8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67389B"/>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63429F"/>
    <w:multiLevelType w:val="hybridMultilevel"/>
    <w:tmpl w:val="27E62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592A0A"/>
    <w:multiLevelType w:val="hybridMultilevel"/>
    <w:tmpl w:val="E0F6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E50195"/>
    <w:multiLevelType w:val="hybridMultilevel"/>
    <w:tmpl w:val="A23A2F6C"/>
    <w:lvl w:ilvl="0" w:tplc="5D38C9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C84693"/>
    <w:multiLevelType w:val="hybridMultilevel"/>
    <w:tmpl w:val="FBD483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C62CF6"/>
    <w:multiLevelType w:val="hybridMultilevel"/>
    <w:tmpl w:val="3CEA4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7"/>
  </w:num>
  <w:num w:numId="5">
    <w:abstractNumId w:val="2"/>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1"/>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327E"/>
    <w:rsid w:val="00050C57"/>
    <w:rsid w:val="00065E22"/>
    <w:rsid w:val="000C327E"/>
    <w:rsid w:val="000C3C2E"/>
    <w:rsid w:val="000E4B24"/>
    <w:rsid w:val="00102058"/>
    <w:rsid w:val="0014104F"/>
    <w:rsid w:val="00177606"/>
    <w:rsid w:val="00177EE5"/>
    <w:rsid w:val="0018500D"/>
    <w:rsid w:val="001873FD"/>
    <w:rsid w:val="001D2D7D"/>
    <w:rsid w:val="001F6599"/>
    <w:rsid w:val="00201CAE"/>
    <w:rsid w:val="00220FD7"/>
    <w:rsid w:val="00223215"/>
    <w:rsid w:val="00291204"/>
    <w:rsid w:val="00295A99"/>
    <w:rsid w:val="002A71A5"/>
    <w:rsid w:val="002D06EA"/>
    <w:rsid w:val="002D212E"/>
    <w:rsid w:val="002E4A98"/>
    <w:rsid w:val="0034365A"/>
    <w:rsid w:val="003513E9"/>
    <w:rsid w:val="00376A3D"/>
    <w:rsid w:val="003B1994"/>
    <w:rsid w:val="0044280C"/>
    <w:rsid w:val="004528F1"/>
    <w:rsid w:val="00453E2D"/>
    <w:rsid w:val="00465614"/>
    <w:rsid w:val="004812CB"/>
    <w:rsid w:val="004A26A3"/>
    <w:rsid w:val="00523D83"/>
    <w:rsid w:val="00534849"/>
    <w:rsid w:val="00547037"/>
    <w:rsid w:val="00575B0F"/>
    <w:rsid w:val="005D0510"/>
    <w:rsid w:val="005D3F25"/>
    <w:rsid w:val="00676F96"/>
    <w:rsid w:val="006F4C75"/>
    <w:rsid w:val="0071641D"/>
    <w:rsid w:val="00740094"/>
    <w:rsid w:val="0077041D"/>
    <w:rsid w:val="00784912"/>
    <w:rsid w:val="00790852"/>
    <w:rsid w:val="007B277F"/>
    <w:rsid w:val="007C392C"/>
    <w:rsid w:val="00806E6D"/>
    <w:rsid w:val="00826D3B"/>
    <w:rsid w:val="00863B1F"/>
    <w:rsid w:val="008646C9"/>
    <w:rsid w:val="00877BE4"/>
    <w:rsid w:val="008F3823"/>
    <w:rsid w:val="00915AA3"/>
    <w:rsid w:val="00941385"/>
    <w:rsid w:val="00960A65"/>
    <w:rsid w:val="009B10FA"/>
    <w:rsid w:val="009E041C"/>
    <w:rsid w:val="009E2138"/>
    <w:rsid w:val="009E4E54"/>
    <w:rsid w:val="009F4A9B"/>
    <w:rsid w:val="00A26CE9"/>
    <w:rsid w:val="00A964D1"/>
    <w:rsid w:val="00B2092A"/>
    <w:rsid w:val="00B215AC"/>
    <w:rsid w:val="00B702B0"/>
    <w:rsid w:val="00B9143E"/>
    <w:rsid w:val="00BA1BB4"/>
    <w:rsid w:val="00BD0A48"/>
    <w:rsid w:val="00BD1427"/>
    <w:rsid w:val="00C019BE"/>
    <w:rsid w:val="00C21C3B"/>
    <w:rsid w:val="00C61731"/>
    <w:rsid w:val="00CB4F02"/>
    <w:rsid w:val="00CC0904"/>
    <w:rsid w:val="00CE6137"/>
    <w:rsid w:val="00D25B93"/>
    <w:rsid w:val="00D26001"/>
    <w:rsid w:val="00D4767C"/>
    <w:rsid w:val="00DA45FA"/>
    <w:rsid w:val="00E146F9"/>
    <w:rsid w:val="00E230EC"/>
    <w:rsid w:val="00E94AAB"/>
    <w:rsid w:val="00E96DA1"/>
    <w:rsid w:val="00ED5F12"/>
    <w:rsid w:val="00F82763"/>
    <w:rsid w:val="00F839E3"/>
    <w:rsid w:val="00F915BB"/>
    <w:rsid w:val="00F9327E"/>
    <w:rsid w:val="00F94BC6"/>
    <w:rsid w:val="00FF0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2A3649"/>
  <w14:defaultImageDpi w14:val="300"/>
  <w15:docId w15:val="{35F94897-A8A4-F74B-9A4A-852E0FD65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327E"/>
    <w:rPr>
      <w:rFonts w:ascii="Garamond" w:eastAsiaTheme="minorHAnsi" w:hAnsi="Garamon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327E"/>
    <w:rPr>
      <w:color w:val="0000FF" w:themeColor="hyperlink"/>
      <w:u w:val="single"/>
    </w:rPr>
  </w:style>
  <w:style w:type="paragraph" w:styleId="FootnoteText">
    <w:name w:val="footnote text"/>
    <w:basedOn w:val="Normal"/>
    <w:link w:val="FootnoteTextChar"/>
    <w:uiPriority w:val="99"/>
    <w:unhideWhenUsed/>
    <w:rsid w:val="000C327E"/>
  </w:style>
  <w:style w:type="character" w:customStyle="1" w:styleId="FootnoteTextChar">
    <w:name w:val="Footnote Text Char"/>
    <w:basedOn w:val="DefaultParagraphFont"/>
    <w:link w:val="FootnoteText"/>
    <w:uiPriority w:val="99"/>
    <w:rsid w:val="000C327E"/>
    <w:rPr>
      <w:rFonts w:ascii="Garamond" w:eastAsiaTheme="minorHAnsi" w:hAnsi="Garamond"/>
    </w:rPr>
  </w:style>
  <w:style w:type="character" w:styleId="FootnoteReference">
    <w:name w:val="footnote reference"/>
    <w:basedOn w:val="DefaultParagraphFont"/>
    <w:uiPriority w:val="99"/>
    <w:unhideWhenUsed/>
    <w:rsid w:val="000C327E"/>
    <w:rPr>
      <w:vertAlign w:val="superscript"/>
    </w:rPr>
  </w:style>
  <w:style w:type="paragraph" w:styleId="ListParagraph">
    <w:name w:val="List Paragraph"/>
    <w:basedOn w:val="Normal"/>
    <w:uiPriority w:val="34"/>
    <w:qFormat/>
    <w:rsid w:val="000C327E"/>
    <w:pPr>
      <w:widowControl w:val="0"/>
      <w:overflowPunct w:val="0"/>
      <w:autoSpaceDE w:val="0"/>
      <w:autoSpaceDN w:val="0"/>
      <w:adjustRightInd w:val="0"/>
      <w:ind w:left="720"/>
      <w:contextualSpacing/>
    </w:pPr>
    <w:rPr>
      <w:rFonts w:ascii="Times New Roman" w:eastAsiaTheme="minorEastAsia" w:hAnsi="Times New Roman" w:cs="Times New Roman"/>
      <w:kern w:val="28"/>
      <w:sz w:val="20"/>
      <w:szCs w:val="20"/>
    </w:rPr>
  </w:style>
  <w:style w:type="table" w:styleId="TableGrid">
    <w:name w:val="Table Grid"/>
    <w:basedOn w:val="TableNormal"/>
    <w:uiPriority w:val="59"/>
    <w:rsid w:val="00B215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453E2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266869">
      <w:bodyDiv w:val="1"/>
      <w:marLeft w:val="0"/>
      <w:marRight w:val="0"/>
      <w:marTop w:val="0"/>
      <w:marBottom w:val="0"/>
      <w:divBdr>
        <w:top w:val="none" w:sz="0" w:space="0" w:color="auto"/>
        <w:left w:val="none" w:sz="0" w:space="0" w:color="auto"/>
        <w:bottom w:val="none" w:sz="0" w:space="0" w:color="auto"/>
        <w:right w:val="none" w:sz="0" w:space="0" w:color="auto"/>
      </w:divBdr>
    </w:div>
    <w:div w:id="719014202">
      <w:bodyDiv w:val="1"/>
      <w:marLeft w:val="0"/>
      <w:marRight w:val="0"/>
      <w:marTop w:val="0"/>
      <w:marBottom w:val="0"/>
      <w:divBdr>
        <w:top w:val="none" w:sz="0" w:space="0" w:color="auto"/>
        <w:left w:val="none" w:sz="0" w:space="0" w:color="auto"/>
        <w:bottom w:val="none" w:sz="0" w:space="0" w:color="auto"/>
        <w:right w:val="none" w:sz="0" w:space="0" w:color="auto"/>
      </w:divBdr>
    </w:div>
    <w:div w:id="740718262">
      <w:bodyDiv w:val="1"/>
      <w:marLeft w:val="0"/>
      <w:marRight w:val="0"/>
      <w:marTop w:val="0"/>
      <w:marBottom w:val="0"/>
      <w:divBdr>
        <w:top w:val="none" w:sz="0" w:space="0" w:color="auto"/>
        <w:left w:val="none" w:sz="0" w:space="0" w:color="auto"/>
        <w:bottom w:val="none" w:sz="0" w:space="0" w:color="auto"/>
        <w:right w:val="none" w:sz="0" w:space="0" w:color="auto"/>
      </w:divBdr>
    </w:div>
    <w:div w:id="743795125">
      <w:bodyDiv w:val="1"/>
      <w:marLeft w:val="0"/>
      <w:marRight w:val="0"/>
      <w:marTop w:val="0"/>
      <w:marBottom w:val="0"/>
      <w:divBdr>
        <w:top w:val="none" w:sz="0" w:space="0" w:color="auto"/>
        <w:left w:val="none" w:sz="0" w:space="0" w:color="auto"/>
        <w:bottom w:val="none" w:sz="0" w:space="0" w:color="auto"/>
        <w:right w:val="none" w:sz="0" w:space="0" w:color="auto"/>
      </w:divBdr>
    </w:div>
    <w:div w:id="10883881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vitale@bsu.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su.edu/writingcente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ms.bsu.edu/campuslife/multiculturalcenter" TargetMode="External"/><Relationship Id="rId5" Type="http://schemas.openxmlformats.org/officeDocument/2006/relationships/webSettings" Target="webSettings.xml"/><Relationship Id="rId10" Type="http://schemas.openxmlformats.org/officeDocument/2006/relationships/hyperlink" Target="mailto:dsd@bsu.edu" TargetMode="External"/><Relationship Id="rId4" Type="http://schemas.openxmlformats.org/officeDocument/2006/relationships/settings" Target="settings.xml"/><Relationship Id="rId9" Type="http://schemas.openxmlformats.org/officeDocument/2006/relationships/hyperlink" Target="http://cms.bsu.edu/about/administrative%20offices/studentrights/policiesandprocedures/%20studentcode/viiethicspolicy"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pss.sagepub.com/content/25/6/11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93DBE-114E-7C4B-9790-0C7C012285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587</TotalTime>
  <Pages>6</Pages>
  <Words>2240</Words>
  <Characters>12567</Characters>
  <Application>Microsoft Office Word</Application>
  <DocSecurity>0</DocSecurity>
  <Lines>190</Lines>
  <Paragraphs>34</Paragraphs>
  <ScaleCrop>false</ScaleCrop>
  <Company>BSU</Company>
  <LinksUpToDate>false</LinksUpToDate>
  <CharactersWithSpaces>14773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Vitale</dc:creator>
  <cp:keywords/>
  <dc:description/>
  <cp:lastModifiedBy>Vitale, Sarah E.</cp:lastModifiedBy>
  <cp:revision>26</cp:revision>
  <cp:lastPrinted>2017-11-06T18:44:00Z</cp:lastPrinted>
  <dcterms:created xsi:type="dcterms:W3CDTF">2017-07-08T19:17:00Z</dcterms:created>
  <dcterms:modified xsi:type="dcterms:W3CDTF">2018-11-03T03:03:00Z</dcterms:modified>
</cp:coreProperties>
</file>